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CC79" w14:textId="751A5B2D" w:rsidR="00BC47BC" w:rsidRPr="001F2AD2" w:rsidRDefault="00BC47BC" w:rsidP="00BC47BC">
      <w:pPr>
        <w:rPr>
          <w:rFonts w:ascii="ＭＳ 明朝" w:hAnsi="ＭＳ 明朝"/>
        </w:rPr>
      </w:pPr>
      <w:bookmarkStart w:id="0" w:name="_GoBack"/>
      <w:bookmarkEnd w:id="0"/>
    </w:p>
    <w:p w14:paraId="7ADFD27E" w14:textId="4344BBD0" w:rsidR="00BC47BC" w:rsidRPr="00EA0E7A" w:rsidRDefault="00BC47BC" w:rsidP="00FD16B3">
      <w:pPr>
        <w:jc w:val="center"/>
        <w:rPr>
          <w:rFonts w:ascii="ＭＳ 明朝" w:hAnsi="ＭＳ 明朝"/>
          <w:sz w:val="28"/>
          <w:szCs w:val="28"/>
        </w:rPr>
      </w:pPr>
      <w:r w:rsidRPr="00EA0E7A">
        <w:rPr>
          <w:rFonts w:ascii="ＭＳ 明朝" w:hAnsi="ＭＳ 明朝" w:hint="eastAsia"/>
          <w:sz w:val="28"/>
          <w:szCs w:val="28"/>
        </w:rPr>
        <w:t>勤</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務</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条</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件</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通</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知</w:t>
      </w:r>
      <w:r w:rsidR="00EA0E7A" w:rsidRPr="00EA0E7A">
        <w:rPr>
          <w:rFonts w:ascii="ＭＳ 明朝" w:hAnsi="ＭＳ 明朝" w:hint="eastAsia"/>
          <w:sz w:val="28"/>
          <w:szCs w:val="28"/>
        </w:rPr>
        <w:t xml:space="preserve">　</w:t>
      </w:r>
      <w:r w:rsidRPr="00EA0E7A">
        <w:rPr>
          <w:rFonts w:ascii="ＭＳ 明朝" w:hAnsi="ＭＳ 明朝" w:hint="eastAsia"/>
          <w:sz w:val="28"/>
          <w:szCs w:val="28"/>
        </w:rPr>
        <w:t>書</w:t>
      </w:r>
    </w:p>
    <w:tbl>
      <w:tblPr>
        <w:tblpPr w:leftFromText="142" w:rightFromText="142" w:vertAnchor="text" w:horzAnchor="margin" w:tblpXSpec="center" w:tblpY="213"/>
        <w:tblOverlap w:val="neve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7723"/>
      </w:tblGrid>
      <w:tr w:rsidR="00BC47BC" w:rsidRPr="00982500" w14:paraId="2F7DD3BC" w14:textId="77777777" w:rsidTr="0059465D">
        <w:trPr>
          <w:trHeight w:val="1109"/>
        </w:trPr>
        <w:tc>
          <w:tcPr>
            <w:tcW w:w="9335" w:type="dxa"/>
            <w:gridSpan w:val="2"/>
            <w:tcBorders>
              <w:top w:val="single" w:sz="4" w:space="0" w:color="000000"/>
              <w:left w:val="single" w:sz="4" w:space="0" w:color="000000"/>
              <w:bottom w:val="nil"/>
              <w:right w:val="single" w:sz="4" w:space="0" w:color="000000"/>
            </w:tcBorders>
          </w:tcPr>
          <w:p w14:paraId="779B23A8" w14:textId="41CB152E" w:rsidR="00BC47BC" w:rsidRPr="00982500" w:rsidRDefault="00BC47BC" w:rsidP="00245F0E">
            <w:pPr>
              <w:suppressAutoHyphens/>
              <w:kinsoku w:val="0"/>
              <w:overflowPunct w:val="0"/>
              <w:autoSpaceDE w:val="0"/>
              <w:autoSpaceDN w:val="0"/>
              <w:adjustRightInd w:val="0"/>
              <w:spacing w:line="260" w:lineRule="exact"/>
              <w:jc w:val="right"/>
              <w:textAlignment w:val="baseline"/>
              <w:rPr>
                <w:rFonts w:ascii="ＭＳ 明朝" w:hAnsi="ＭＳ 明朝"/>
                <w:color w:val="000000"/>
                <w:spacing w:val="28"/>
                <w:kern w:val="0"/>
                <w:szCs w:val="21"/>
              </w:rPr>
            </w:pPr>
            <w:r w:rsidRPr="00982500">
              <w:rPr>
                <w:rFonts w:ascii="ＭＳ 明朝" w:hAnsi="ＭＳ 明朝"/>
                <w:color w:val="000000"/>
                <w:kern w:val="0"/>
                <w:szCs w:val="21"/>
              </w:rPr>
              <w:t xml:space="preserve">                                                            </w:t>
            </w:r>
            <w:r w:rsidRPr="00982500">
              <w:rPr>
                <w:rFonts w:ascii="ＭＳ 明朝" w:hAnsi="ＭＳ 明朝" w:hint="eastAsia"/>
                <w:color w:val="000000"/>
                <w:kern w:val="0"/>
                <w:szCs w:val="21"/>
              </w:rPr>
              <w:t xml:space="preserve">　</w:t>
            </w:r>
            <w:r w:rsidRPr="00982500">
              <w:rPr>
                <w:rFonts w:ascii="ＭＳ 明朝" w:hAnsi="ＭＳ 明朝" w:cs="ＭＳ 明朝" w:hint="eastAsia"/>
                <w:color w:val="000000"/>
                <w:kern w:val="0"/>
                <w:szCs w:val="21"/>
              </w:rPr>
              <w:t>年　　月　　日</w:t>
            </w:r>
          </w:p>
          <w:p w14:paraId="15B3D5DA" w14:textId="4A1D2295" w:rsidR="00BC47BC" w:rsidRPr="005B042B" w:rsidRDefault="00BC47BC" w:rsidP="00245F0E">
            <w:pPr>
              <w:suppressAutoHyphens/>
              <w:kinsoku w:val="0"/>
              <w:overflowPunct w:val="0"/>
              <w:autoSpaceDE w:val="0"/>
              <w:autoSpaceDN w:val="0"/>
              <w:adjustRightInd w:val="0"/>
              <w:spacing w:line="260" w:lineRule="exact"/>
              <w:jc w:val="left"/>
              <w:textAlignment w:val="baseline"/>
              <w:rPr>
                <w:rFonts w:ascii="ＭＳ 明朝" w:hAnsi="ＭＳ 明朝"/>
                <w:color w:val="000000"/>
                <w:spacing w:val="28"/>
                <w:kern w:val="0"/>
                <w:szCs w:val="21"/>
              </w:rPr>
            </w:pPr>
            <w:r w:rsidRPr="005B042B">
              <w:rPr>
                <w:rFonts w:ascii="ＭＳ 明朝" w:hAnsi="ＭＳ 明朝" w:cs="ＭＳ 明朝" w:hint="eastAsia"/>
                <w:color w:val="000000"/>
                <w:kern w:val="0"/>
                <w:szCs w:val="21"/>
              </w:rPr>
              <w:t xml:space="preserve">　　　　　　　　　　</w:t>
            </w:r>
            <w:r w:rsidR="00EA0E7A">
              <w:rPr>
                <w:rFonts w:ascii="ＭＳ 明朝" w:hAnsi="ＭＳ 明朝" w:cs="ＭＳ 明朝" w:hint="eastAsia"/>
                <w:color w:val="000000"/>
                <w:kern w:val="0"/>
                <w:szCs w:val="21"/>
              </w:rPr>
              <w:t>様</w:t>
            </w:r>
          </w:p>
          <w:p w14:paraId="44C82200" w14:textId="49A6713A" w:rsidR="00000D91" w:rsidRPr="00000D91" w:rsidRDefault="00000D91" w:rsidP="00000D91">
            <w:pPr>
              <w:suppressAutoHyphens/>
              <w:kinsoku w:val="0"/>
              <w:overflowPunct w:val="0"/>
              <w:autoSpaceDE w:val="0"/>
              <w:autoSpaceDN w:val="0"/>
              <w:adjustRightInd w:val="0"/>
              <w:spacing w:line="260" w:lineRule="exact"/>
              <w:ind w:firstLineChars="2400" w:firstLine="5085"/>
              <w:jc w:val="left"/>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所在地</w:t>
            </w:r>
            <w:r>
              <w:rPr>
                <w:rFonts w:ascii="ＭＳ 明朝" w:hAnsi="ＭＳ 明朝" w:cs="ＭＳ 明朝"/>
                <w:color w:val="000000"/>
                <w:kern w:val="0"/>
                <w:szCs w:val="21"/>
              </w:rPr>
              <w:t>)</w:t>
            </w:r>
            <w:r w:rsidRPr="00BC47BC">
              <w:rPr>
                <w:rFonts w:ascii="ＭＳ 明朝" w:hAnsi="ＭＳ 明朝" w:cs="ＭＳ 明朝" w:hint="eastAsia"/>
                <w:color w:val="000000"/>
                <w:kern w:val="0"/>
                <w:szCs w:val="21"/>
              </w:rPr>
              <w:t xml:space="preserve">　</w:t>
            </w:r>
          </w:p>
          <w:p w14:paraId="6F8A80D8" w14:textId="31D0FBBD" w:rsidR="00BC47BC" w:rsidRPr="00982500" w:rsidRDefault="00000D91" w:rsidP="00000D91">
            <w:pPr>
              <w:suppressAutoHyphens/>
              <w:kinsoku w:val="0"/>
              <w:overflowPunct w:val="0"/>
              <w:autoSpaceDE w:val="0"/>
              <w:autoSpaceDN w:val="0"/>
              <w:adjustRightInd w:val="0"/>
              <w:spacing w:line="260" w:lineRule="exact"/>
              <w:ind w:firstLineChars="2400" w:firstLine="5085"/>
              <w:jc w:val="left"/>
              <w:textAlignment w:val="baseline"/>
              <w:rPr>
                <w:rFonts w:ascii="ＭＳ 明朝" w:hAnsi="ＭＳ 明朝"/>
                <w:color w:val="000000"/>
                <w:kern w:val="0"/>
                <w:szCs w:val="21"/>
              </w:rPr>
            </w:pPr>
            <w:r w:rsidRPr="00000D91">
              <w:rPr>
                <w:rFonts w:ascii="ＭＳ 明朝" w:hAnsi="ＭＳ 明朝" w:cs="ＭＳ 明朝" w:hint="eastAsia"/>
                <w:color w:val="000000"/>
                <w:kern w:val="0"/>
                <w:szCs w:val="21"/>
              </w:rPr>
              <w:t>(</w:t>
            </w:r>
            <w:r w:rsidRPr="006859CB">
              <w:rPr>
                <w:rFonts w:ascii="ＭＳ 明朝" w:hAnsi="ＭＳ 明朝" w:cs="ＭＳ 明朝" w:hint="eastAsia"/>
                <w:color w:val="000000"/>
                <w:w w:val="75"/>
                <w:kern w:val="0"/>
                <w:szCs w:val="21"/>
                <w:fitText w:val="630" w:id="2051730689"/>
              </w:rPr>
              <w:t>任命権者</w:t>
            </w:r>
            <w:r w:rsidRPr="00000D91">
              <w:rPr>
                <w:rFonts w:ascii="ＭＳ 明朝" w:hAnsi="ＭＳ 明朝" w:cs="ＭＳ 明朝" w:hint="eastAsia"/>
                <w:color w:val="000000"/>
                <w:kern w:val="0"/>
                <w:szCs w:val="21"/>
              </w:rPr>
              <w:t xml:space="preserve">)　</w:t>
            </w:r>
            <w:r w:rsidRPr="00982500">
              <w:rPr>
                <w:rFonts w:ascii="ＭＳ 明朝" w:hAnsi="ＭＳ 明朝"/>
                <w:color w:val="000000"/>
                <w:kern w:val="0"/>
                <w:szCs w:val="21"/>
              </w:rPr>
              <w:t xml:space="preserve"> </w:t>
            </w:r>
          </w:p>
        </w:tc>
      </w:tr>
      <w:tr w:rsidR="00BC47BC" w:rsidRPr="00982500" w14:paraId="3E1DA13F" w14:textId="77777777" w:rsidTr="0059465D">
        <w:trPr>
          <w:trHeight w:val="423"/>
        </w:trPr>
        <w:tc>
          <w:tcPr>
            <w:tcW w:w="1612" w:type="dxa"/>
            <w:tcBorders>
              <w:top w:val="single" w:sz="4" w:space="0" w:color="000000"/>
              <w:left w:val="single" w:sz="4" w:space="0" w:color="000000"/>
              <w:right w:val="single" w:sz="4" w:space="0" w:color="000000"/>
            </w:tcBorders>
            <w:vAlign w:val="center"/>
          </w:tcPr>
          <w:p w14:paraId="0930911E"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根 拠</w:t>
            </w:r>
          </w:p>
        </w:tc>
        <w:tc>
          <w:tcPr>
            <w:tcW w:w="7723" w:type="dxa"/>
            <w:tcBorders>
              <w:top w:val="single" w:sz="4" w:space="0" w:color="000000"/>
              <w:left w:val="single" w:sz="4" w:space="0" w:color="000000"/>
              <w:bottom w:val="single" w:sz="4" w:space="0" w:color="auto"/>
              <w:right w:val="single" w:sz="4" w:space="0" w:color="000000"/>
            </w:tcBorders>
            <w:vAlign w:val="center"/>
          </w:tcPr>
          <w:p w14:paraId="273BD9C2" w14:textId="21B7529B" w:rsidR="00BC47BC" w:rsidRPr="00982500" w:rsidRDefault="00836ABA"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836ABA">
              <w:rPr>
                <w:rFonts w:ascii="ＭＳ 明朝" w:hAnsi="ＭＳ 明朝" w:cs="ＭＳ 明朝" w:hint="eastAsia"/>
                <w:color w:val="000000"/>
                <w:kern w:val="0"/>
                <w:szCs w:val="21"/>
              </w:rPr>
              <w:t>第</w:t>
            </w:r>
            <w:r>
              <w:rPr>
                <w:rFonts w:ascii="ＭＳ 明朝" w:hAnsi="ＭＳ 明朝" w:cs="ＭＳ 明朝" w:hint="eastAsia"/>
                <w:color w:val="000000"/>
                <w:kern w:val="0"/>
                <w:szCs w:val="21"/>
              </w:rPr>
              <w:t>2号会計年度任用職員（フル</w:t>
            </w:r>
            <w:r w:rsidRPr="00836ABA">
              <w:rPr>
                <w:rFonts w:ascii="ＭＳ 明朝" w:hAnsi="ＭＳ 明朝" w:cs="ＭＳ 明朝" w:hint="eastAsia"/>
                <w:color w:val="000000"/>
                <w:kern w:val="0"/>
                <w:szCs w:val="21"/>
              </w:rPr>
              <w:t>タイム）地方公務員法第22条の2第1項第</w:t>
            </w:r>
            <w:r>
              <w:rPr>
                <w:rFonts w:ascii="ＭＳ 明朝" w:hAnsi="ＭＳ 明朝" w:cs="ＭＳ 明朝" w:hint="eastAsia"/>
                <w:color w:val="000000"/>
                <w:kern w:val="0"/>
                <w:szCs w:val="21"/>
              </w:rPr>
              <w:t>2</w:t>
            </w:r>
            <w:r w:rsidRPr="00836ABA">
              <w:rPr>
                <w:rFonts w:ascii="ＭＳ 明朝" w:hAnsi="ＭＳ 明朝" w:cs="ＭＳ 明朝" w:hint="eastAsia"/>
                <w:color w:val="000000"/>
                <w:kern w:val="0"/>
                <w:szCs w:val="21"/>
              </w:rPr>
              <w:t>号</w:t>
            </w:r>
          </w:p>
        </w:tc>
      </w:tr>
      <w:tr w:rsidR="00BC47BC" w:rsidRPr="00982500" w14:paraId="62B67EE5" w14:textId="77777777" w:rsidTr="0059465D">
        <w:trPr>
          <w:trHeight w:val="2267"/>
        </w:trPr>
        <w:tc>
          <w:tcPr>
            <w:tcW w:w="1612" w:type="dxa"/>
            <w:tcBorders>
              <w:top w:val="single" w:sz="4" w:space="0" w:color="000000"/>
              <w:left w:val="single" w:sz="4" w:space="0" w:color="000000"/>
              <w:right w:val="single" w:sz="4" w:space="0" w:color="auto"/>
            </w:tcBorders>
          </w:tcPr>
          <w:p w14:paraId="11BFC974"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期 間</w:t>
            </w:r>
          </w:p>
        </w:tc>
        <w:tc>
          <w:tcPr>
            <w:tcW w:w="7723" w:type="dxa"/>
            <w:tcBorders>
              <w:top w:val="single" w:sz="4" w:space="0" w:color="auto"/>
              <w:left w:val="single" w:sz="4" w:space="0" w:color="auto"/>
              <w:bottom w:val="single" w:sz="4" w:space="0" w:color="auto"/>
              <w:right w:val="single" w:sz="4" w:space="0" w:color="auto"/>
            </w:tcBorders>
            <w:vAlign w:val="center"/>
          </w:tcPr>
          <w:p w14:paraId="05A01946" w14:textId="460D80A3" w:rsidR="00BC47BC" w:rsidRPr="004606A2" w:rsidRDefault="00FD16B3" w:rsidP="00FD16B3">
            <w:pPr>
              <w:suppressAutoHyphens/>
              <w:kinsoku w:val="0"/>
              <w:overflowPunct w:val="0"/>
              <w:autoSpaceDE w:val="0"/>
              <w:autoSpaceDN w:val="0"/>
              <w:adjustRightInd w:val="0"/>
              <w:spacing w:line="260" w:lineRule="exact"/>
              <w:ind w:firstLineChars="200" w:firstLine="42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年　　月　　日から　</w:t>
            </w:r>
            <w:r w:rsidR="00BC47BC" w:rsidRPr="004606A2">
              <w:rPr>
                <w:rFonts w:ascii="ＭＳ 明朝" w:hAnsi="ＭＳ 明朝" w:cs="ＭＳ 明朝" w:hint="eastAsia"/>
                <w:color w:val="000000"/>
                <w:kern w:val="0"/>
                <w:szCs w:val="21"/>
              </w:rPr>
              <w:t xml:space="preserve">　　年　　月　　日まで</w:t>
            </w:r>
          </w:p>
          <w:p w14:paraId="69F63365" w14:textId="5FFF3777" w:rsidR="00BC47BC" w:rsidRPr="004606A2" w:rsidRDefault="00BC47BC" w:rsidP="000A5689">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w:t>
            </w:r>
            <w:r w:rsidR="00FD16B3">
              <w:rPr>
                <w:rFonts w:ascii="ＭＳ 明朝" w:hAnsi="ＭＳ 明朝" w:cs="ＭＳ 明朝" w:hint="eastAsia"/>
                <w:color w:val="000000"/>
                <w:kern w:val="0"/>
                <w:szCs w:val="21"/>
              </w:rPr>
              <w:t>うち</w:t>
            </w:r>
            <w:r w:rsidRPr="004606A2">
              <w:rPr>
                <w:rFonts w:ascii="ＭＳ 明朝" w:hAnsi="ＭＳ 明朝" w:cs="ＭＳ 明朝" w:hint="eastAsia"/>
                <w:color w:val="000000"/>
                <w:kern w:val="0"/>
                <w:szCs w:val="21"/>
              </w:rPr>
              <w:t xml:space="preserve">　　年　　月　　日までは条件付採用期間となり、この期間は延長される場合があります。)</w:t>
            </w:r>
          </w:p>
          <w:p w14:paraId="251EA6E6" w14:textId="77777777" w:rsidR="00BC47BC" w:rsidRPr="00982500"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23F58D0A" w14:textId="77777777" w:rsidR="00BC47BC" w:rsidRPr="00982500" w:rsidRDefault="00BC47BC" w:rsidP="00245F0E">
            <w:pPr>
              <w:suppressAutoHyphens/>
              <w:kinsoku w:val="0"/>
              <w:overflowPunct w:val="0"/>
              <w:autoSpaceDE w:val="0"/>
              <w:autoSpaceDN w:val="0"/>
              <w:adjustRightInd w:val="0"/>
              <w:spacing w:line="260" w:lineRule="exact"/>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１　同一会計年度内における任期の更新の有無</w:t>
            </w:r>
          </w:p>
          <w:p w14:paraId="1E30770D" w14:textId="77777777" w:rsidR="00BC47BC" w:rsidRPr="00982500"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 xml:space="preserve">　更新する場合があります　・　更新はしません　</w:t>
            </w:r>
            <w:r>
              <w:rPr>
                <w:rFonts w:ascii="ＭＳ 明朝" w:hAnsi="ＭＳ 明朝" w:cs="ＭＳ 明朝" w:hint="eastAsia"/>
                <w:color w:val="000000"/>
                <w:kern w:val="0"/>
                <w:szCs w:val="21"/>
              </w:rPr>
              <w:t>)</w:t>
            </w:r>
          </w:p>
          <w:p w14:paraId="4453ECF6" w14:textId="77777777" w:rsidR="00BC47BC" w:rsidRPr="00982500" w:rsidRDefault="00BC47BC" w:rsidP="00245F0E">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２　任期の更新は、任期満了時の業務量及び従事している業務の進捗状況等に応じ、勤務実績、態度及び能力等を考慮した上で行います。</w:t>
            </w:r>
          </w:p>
        </w:tc>
      </w:tr>
      <w:tr w:rsidR="00BC47BC" w:rsidRPr="00982500" w14:paraId="40EEC344" w14:textId="77777777" w:rsidTr="0059465D">
        <w:trPr>
          <w:trHeight w:val="156"/>
        </w:trPr>
        <w:tc>
          <w:tcPr>
            <w:tcW w:w="1612" w:type="dxa"/>
            <w:tcBorders>
              <w:left w:val="single" w:sz="4" w:space="0" w:color="000000"/>
              <w:bottom w:val="nil"/>
              <w:right w:val="single" w:sz="4" w:space="0" w:color="000000"/>
            </w:tcBorders>
            <w:vAlign w:val="center"/>
          </w:tcPr>
          <w:p w14:paraId="0E2EF5C1"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再度の任用</w:t>
            </w:r>
          </w:p>
        </w:tc>
        <w:tc>
          <w:tcPr>
            <w:tcW w:w="7723" w:type="dxa"/>
            <w:tcBorders>
              <w:top w:val="single" w:sz="4" w:space="0" w:color="auto"/>
              <w:left w:val="single" w:sz="4" w:space="0" w:color="000000"/>
              <w:bottom w:val="nil"/>
              <w:right w:val="single" w:sz="4" w:space="0" w:color="000000"/>
            </w:tcBorders>
            <w:vAlign w:val="center"/>
          </w:tcPr>
          <w:p w14:paraId="3A96A96E" w14:textId="77777777" w:rsidR="00BC47BC" w:rsidRPr="00982500" w:rsidRDefault="00BC47BC" w:rsidP="00245F0E">
            <w:pPr>
              <w:rPr>
                <w:rFonts w:ascii="ＭＳ 明朝" w:hAnsi="ＭＳ 明朝"/>
                <w:szCs w:val="18"/>
              </w:rPr>
            </w:pPr>
          </w:p>
        </w:tc>
      </w:tr>
      <w:tr w:rsidR="00BC47BC" w:rsidRPr="00982500" w14:paraId="246D7085" w14:textId="77777777" w:rsidTr="0059465D">
        <w:trPr>
          <w:trHeight w:val="437"/>
        </w:trPr>
        <w:tc>
          <w:tcPr>
            <w:tcW w:w="1612" w:type="dxa"/>
            <w:tcBorders>
              <w:top w:val="single" w:sz="4" w:space="0" w:color="000000"/>
              <w:left w:val="single" w:sz="4" w:space="0" w:color="000000"/>
              <w:bottom w:val="nil"/>
              <w:right w:val="single" w:sz="4" w:space="0" w:color="000000"/>
            </w:tcBorders>
            <w:vAlign w:val="center"/>
          </w:tcPr>
          <w:p w14:paraId="22C5ED88" w14:textId="77777777" w:rsidR="00BC47BC" w:rsidRPr="00982500" w:rsidRDefault="00BC47BC" w:rsidP="00245F0E">
            <w:pPr>
              <w:suppressAutoHyphens/>
              <w:kinsoku w:val="0"/>
              <w:overflowPunct w:val="0"/>
              <w:autoSpaceDE w:val="0"/>
              <w:autoSpaceDN w:val="0"/>
              <w:adjustRightInd w:val="0"/>
              <w:snapToGri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就業の場所</w:t>
            </w:r>
          </w:p>
        </w:tc>
        <w:tc>
          <w:tcPr>
            <w:tcW w:w="7723" w:type="dxa"/>
            <w:tcBorders>
              <w:top w:val="single" w:sz="4" w:space="0" w:color="000000"/>
              <w:left w:val="single" w:sz="4" w:space="0" w:color="000000"/>
              <w:bottom w:val="nil"/>
              <w:right w:val="single" w:sz="4" w:space="0" w:color="000000"/>
            </w:tcBorders>
            <w:vAlign w:val="center"/>
          </w:tcPr>
          <w:p w14:paraId="1E364E7A" w14:textId="77777777" w:rsidR="00BC47BC" w:rsidRPr="00982500" w:rsidRDefault="00BC47BC"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p>
        </w:tc>
      </w:tr>
      <w:tr w:rsidR="00BC47BC" w:rsidRPr="00982500" w14:paraId="36961789" w14:textId="77777777" w:rsidTr="0059465D">
        <w:trPr>
          <w:trHeight w:val="555"/>
        </w:trPr>
        <w:tc>
          <w:tcPr>
            <w:tcW w:w="1612" w:type="dxa"/>
            <w:tcBorders>
              <w:top w:val="single" w:sz="4" w:space="0" w:color="000000"/>
              <w:left w:val="single" w:sz="4" w:space="0" w:color="000000"/>
              <w:right w:val="single" w:sz="4" w:space="0" w:color="000000"/>
            </w:tcBorders>
            <w:vAlign w:val="center"/>
          </w:tcPr>
          <w:p w14:paraId="15825BC3"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themeColor="text1"/>
                <w:kern w:val="0"/>
                <w:szCs w:val="21"/>
              </w:rPr>
            </w:pPr>
            <w:r w:rsidRPr="00982500">
              <w:rPr>
                <w:rFonts w:ascii="ＭＳ 明朝" w:hAnsi="ＭＳ 明朝" w:cs="ＭＳ 明朝" w:hint="eastAsia"/>
                <w:color w:val="000000" w:themeColor="text1"/>
                <w:kern w:val="0"/>
                <w:szCs w:val="21"/>
              </w:rPr>
              <w:t>従事すべき</w:t>
            </w:r>
          </w:p>
          <w:p w14:paraId="4506F938"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業務の内容</w:t>
            </w:r>
          </w:p>
        </w:tc>
        <w:tc>
          <w:tcPr>
            <w:tcW w:w="7723" w:type="dxa"/>
            <w:tcBorders>
              <w:top w:val="single" w:sz="4" w:space="0" w:color="000000"/>
              <w:left w:val="single" w:sz="4" w:space="0" w:color="000000"/>
              <w:bottom w:val="nil"/>
              <w:right w:val="single" w:sz="4" w:space="0" w:color="000000"/>
            </w:tcBorders>
            <w:vAlign w:val="center"/>
          </w:tcPr>
          <w:p w14:paraId="3793A7B8" w14:textId="77777777" w:rsidR="00BC47BC" w:rsidRPr="004606A2" w:rsidRDefault="00BC47BC"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p>
        </w:tc>
      </w:tr>
      <w:tr w:rsidR="00BC47BC" w:rsidRPr="00982500" w14:paraId="6DEFC5EA" w14:textId="77777777" w:rsidTr="0059465D">
        <w:trPr>
          <w:trHeight w:val="1923"/>
        </w:trPr>
        <w:tc>
          <w:tcPr>
            <w:tcW w:w="1612" w:type="dxa"/>
            <w:tcBorders>
              <w:top w:val="single" w:sz="4" w:space="0" w:color="000000"/>
              <w:left w:val="single" w:sz="4" w:space="0" w:color="000000"/>
              <w:bottom w:val="single" w:sz="4" w:space="0" w:color="auto"/>
              <w:right w:val="single" w:sz="4" w:space="0" w:color="000000"/>
            </w:tcBorders>
          </w:tcPr>
          <w:p w14:paraId="3711A681" w14:textId="31CC0AD7" w:rsidR="00BC47BC" w:rsidRPr="00982500" w:rsidRDefault="00BC47BC" w:rsidP="006C36B5">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始業</w:t>
            </w:r>
            <w:r>
              <w:rPr>
                <w:rFonts w:ascii="ＭＳ 明朝" w:hAnsi="ＭＳ 明朝" w:cs="ＭＳ 明朝" w:hint="eastAsia"/>
                <w:color w:val="000000"/>
                <w:kern w:val="0"/>
                <w:szCs w:val="21"/>
              </w:rPr>
              <w:t>及び</w:t>
            </w:r>
            <w:r w:rsidRPr="00982500">
              <w:rPr>
                <w:rFonts w:ascii="ＭＳ 明朝" w:hAnsi="ＭＳ 明朝" w:cs="ＭＳ 明朝" w:hint="eastAsia"/>
                <w:color w:val="000000"/>
                <w:kern w:val="0"/>
                <w:szCs w:val="21"/>
              </w:rPr>
              <w:t>終業の時刻、休憩時間</w:t>
            </w:r>
            <w:r>
              <w:rPr>
                <w:rFonts w:ascii="ＭＳ 明朝" w:hAnsi="ＭＳ 明朝" w:cs="ＭＳ 明朝" w:hint="eastAsia"/>
                <w:color w:val="000000"/>
                <w:kern w:val="0"/>
                <w:szCs w:val="21"/>
              </w:rPr>
              <w:t>並びに</w:t>
            </w:r>
            <w:r w:rsidRPr="00982500">
              <w:rPr>
                <w:rFonts w:ascii="ＭＳ 明朝" w:hAnsi="ＭＳ 明朝" w:cs="ＭＳ 明朝" w:hint="eastAsia"/>
                <w:color w:val="000000"/>
                <w:kern w:val="0"/>
                <w:szCs w:val="21"/>
              </w:rPr>
              <w:t>時間外勤務</w:t>
            </w:r>
            <w:r>
              <w:rPr>
                <w:rFonts w:ascii="ＭＳ 明朝" w:hAnsi="ＭＳ 明朝" w:cs="ＭＳ 明朝" w:hint="eastAsia"/>
                <w:color w:val="000000"/>
                <w:kern w:val="0"/>
                <w:szCs w:val="21"/>
              </w:rPr>
              <w:t>及び休日勤務</w:t>
            </w:r>
            <w:r w:rsidRPr="00982500">
              <w:rPr>
                <w:rFonts w:ascii="ＭＳ 明朝" w:hAnsi="ＭＳ 明朝" w:cs="ＭＳ 明朝" w:hint="eastAsia"/>
                <w:color w:val="000000"/>
                <w:kern w:val="0"/>
                <w:szCs w:val="21"/>
              </w:rPr>
              <w:t>の有無に関する事項</w:t>
            </w:r>
          </w:p>
        </w:tc>
        <w:tc>
          <w:tcPr>
            <w:tcW w:w="7723" w:type="dxa"/>
            <w:tcBorders>
              <w:top w:val="single" w:sz="4" w:space="0" w:color="000000"/>
              <w:left w:val="single" w:sz="4" w:space="0" w:color="000000"/>
              <w:bottom w:val="single" w:sz="4" w:space="0" w:color="auto"/>
              <w:right w:val="single" w:sz="4" w:space="0" w:color="000000"/>
            </w:tcBorders>
          </w:tcPr>
          <w:p w14:paraId="0406F136" w14:textId="7B1CF479" w:rsidR="00F05170" w:rsidRPr="00F05170" w:rsidRDefault="00BC47BC" w:rsidP="00F05170">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１　</w:t>
            </w:r>
            <w:r w:rsidR="00F05170">
              <w:rPr>
                <w:rFonts w:ascii="ＭＳ 明朝" w:hAnsi="ＭＳ 明朝" w:cs="ＭＳ 明朝" w:hint="eastAsia"/>
                <w:color w:val="000000"/>
                <w:kern w:val="0"/>
                <w:szCs w:val="21"/>
              </w:rPr>
              <w:t xml:space="preserve">①　</w:t>
            </w:r>
            <w:r w:rsidR="00F05170" w:rsidRPr="00F05170">
              <w:rPr>
                <w:rFonts w:ascii="ＭＳ 明朝" w:hAnsi="ＭＳ 明朝" w:cs="ＭＳ 明朝" w:hint="eastAsia"/>
                <w:color w:val="000000"/>
                <w:kern w:val="0"/>
                <w:szCs w:val="21"/>
              </w:rPr>
              <w:t>始業(　　　時　　　分)　終業(　　　時　　　分)</w:t>
            </w:r>
          </w:p>
          <w:p w14:paraId="19605DB7" w14:textId="48189C8A" w:rsidR="00F05170" w:rsidRPr="00F05170" w:rsidRDefault="00F05170" w:rsidP="00F05170">
            <w:pPr>
              <w:suppressAutoHyphens/>
              <w:kinsoku w:val="0"/>
              <w:overflowPunct w:val="0"/>
              <w:autoSpaceDE w:val="0"/>
              <w:autoSpaceDN w:val="0"/>
              <w:adjustRightInd w:val="0"/>
              <w:spacing w:line="280" w:lineRule="exact"/>
              <w:ind w:leftChars="100" w:left="636" w:hangingChars="200" w:hanging="424"/>
              <w:textAlignment w:val="baseline"/>
              <w:rPr>
                <w:rFonts w:ascii="ＭＳ 明朝" w:hAnsi="ＭＳ 明朝"/>
                <w:color w:val="000000"/>
                <w:kern w:val="0"/>
                <w:szCs w:val="21"/>
              </w:rPr>
            </w:pPr>
            <w:r w:rsidRPr="00F05170">
              <w:rPr>
                <w:rFonts w:ascii="ＭＳ 明朝" w:hAnsi="ＭＳ 明朝" w:hint="eastAsia"/>
                <w:color w:val="000000"/>
                <w:kern w:val="0"/>
                <w:szCs w:val="21"/>
              </w:rPr>
              <w:t xml:space="preserve">　</w:t>
            </w:r>
            <w:r>
              <w:rPr>
                <w:rFonts w:ascii="ＭＳ 明朝" w:hAnsi="ＭＳ 明朝" w:hint="eastAsia"/>
                <w:color w:val="000000"/>
                <w:kern w:val="0"/>
                <w:szCs w:val="21"/>
              </w:rPr>
              <w:t xml:space="preserve">②　</w:t>
            </w:r>
            <w:r w:rsidRPr="00F05170">
              <w:rPr>
                <w:rFonts w:ascii="ＭＳ 明朝" w:hAnsi="ＭＳ 明朝" w:hint="eastAsia"/>
                <w:color w:val="000000"/>
                <w:kern w:val="0"/>
                <w:szCs w:val="21"/>
              </w:rPr>
              <w:t>交替制(変形労働時間制)</w:t>
            </w:r>
            <w:r>
              <w:rPr>
                <w:rFonts w:ascii="ＭＳ 明朝" w:hAnsi="ＭＳ 明朝" w:hint="eastAsia"/>
                <w:color w:val="000000"/>
                <w:kern w:val="0"/>
                <w:szCs w:val="21"/>
              </w:rPr>
              <w:t>として、次の勤務時間の組み合わせとし所属長が定める日に適用する</w:t>
            </w:r>
            <w:r w:rsidRPr="00F05170">
              <w:rPr>
                <w:rFonts w:ascii="ＭＳ 明朝" w:hAnsi="ＭＳ 明朝" w:hint="eastAsia"/>
                <w:color w:val="000000"/>
                <w:kern w:val="0"/>
                <w:szCs w:val="21"/>
              </w:rPr>
              <w:t>。</w:t>
            </w:r>
          </w:p>
          <w:p w14:paraId="20F7F8B2" w14:textId="0DF66957" w:rsidR="00F05170" w:rsidRPr="00F05170" w:rsidRDefault="00F05170" w:rsidP="00F05170">
            <w:pPr>
              <w:suppressAutoHyphens/>
              <w:kinsoku w:val="0"/>
              <w:overflowPunct w:val="0"/>
              <w:autoSpaceDE w:val="0"/>
              <w:autoSpaceDN w:val="0"/>
              <w:adjustRightInd w:val="0"/>
              <w:spacing w:line="280" w:lineRule="exact"/>
              <w:textAlignment w:val="baseline"/>
              <w:rPr>
                <w:rFonts w:ascii="ＭＳ 明朝" w:hAnsi="ＭＳ 明朝"/>
                <w:color w:val="000000"/>
                <w:kern w:val="0"/>
                <w:szCs w:val="21"/>
              </w:rPr>
            </w:pPr>
            <w:r w:rsidRPr="00F05170">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F05170">
              <w:rPr>
                <w:rFonts w:ascii="ＭＳ 明朝" w:hAnsi="ＭＳ 明朝" w:hint="eastAsia"/>
                <w:color w:val="000000"/>
                <w:kern w:val="0"/>
                <w:szCs w:val="21"/>
              </w:rPr>
              <w:t>始業(　　時　　分)　終業(　　時　　分)(適用日　　　　)</w:t>
            </w:r>
          </w:p>
          <w:p w14:paraId="640C7584" w14:textId="77777777" w:rsidR="00F05170" w:rsidRPr="00F05170" w:rsidRDefault="00F05170" w:rsidP="00F05170">
            <w:pPr>
              <w:suppressAutoHyphens/>
              <w:kinsoku w:val="0"/>
              <w:overflowPunct w:val="0"/>
              <w:autoSpaceDE w:val="0"/>
              <w:autoSpaceDN w:val="0"/>
              <w:adjustRightInd w:val="0"/>
              <w:spacing w:line="280" w:lineRule="exact"/>
              <w:ind w:firstLineChars="500" w:firstLine="1059"/>
              <w:textAlignment w:val="baseline"/>
              <w:rPr>
                <w:rFonts w:ascii="ＭＳ 明朝" w:hAnsi="ＭＳ 明朝"/>
                <w:color w:val="000000"/>
                <w:kern w:val="0"/>
                <w:szCs w:val="21"/>
              </w:rPr>
            </w:pPr>
            <w:r w:rsidRPr="00F05170">
              <w:rPr>
                <w:rFonts w:ascii="ＭＳ 明朝" w:hAnsi="ＭＳ 明朝" w:hint="eastAsia"/>
                <w:color w:val="000000"/>
                <w:kern w:val="0"/>
                <w:szCs w:val="21"/>
              </w:rPr>
              <w:t>始業(　　時　　分)　終業(　　時　　分)(適用日　　　　)</w:t>
            </w:r>
          </w:p>
          <w:p w14:paraId="28EDD0B4" w14:textId="4D053347" w:rsidR="00F05170" w:rsidRPr="00F05170" w:rsidRDefault="00F05170" w:rsidP="00F05170">
            <w:pPr>
              <w:suppressAutoHyphens/>
              <w:kinsoku w:val="0"/>
              <w:overflowPunct w:val="0"/>
              <w:autoSpaceDE w:val="0"/>
              <w:autoSpaceDN w:val="0"/>
              <w:adjustRightInd w:val="0"/>
              <w:spacing w:line="280" w:lineRule="exact"/>
              <w:ind w:firstLineChars="500" w:firstLine="1059"/>
              <w:textAlignment w:val="baseline"/>
              <w:rPr>
                <w:rFonts w:ascii="ＭＳ 明朝" w:hAnsi="ＭＳ 明朝"/>
                <w:color w:val="000000"/>
                <w:kern w:val="0"/>
                <w:szCs w:val="21"/>
              </w:rPr>
            </w:pPr>
            <w:r w:rsidRPr="00F05170">
              <w:rPr>
                <w:rFonts w:ascii="ＭＳ 明朝" w:hAnsi="ＭＳ 明朝" w:hint="eastAsia"/>
                <w:color w:val="000000"/>
                <w:kern w:val="0"/>
                <w:szCs w:val="21"/>
              </w:rPr>
              <w:t>始業(　　時　　分)　終業(　　時　　分)(適用日　　　　)</w:t>
            </w:r>
          </w:p>
          <w:p w14:paraId="5C40C99C" w14:textId="77777777" w:rsidR="00BC47BC" w:rsidRPr="004606A2" w:rsidRDefault="00BC47BC" w:rsidP="006C36B5">
            <w:pPr>
              <w:suppressAutoHyphens/>
              <w:kinsoku w:val="0"/>
              <w:overflowPunct w:val="0"/>
              <w:autoSpaceDE w:val="0"/>
              <w:autoSpaceDN w:val="0"/>
              <w:adjustRightInd w:val="0"/>
              <w:spacing w:line="280" w:lineRule="exact"/>
              <w:textAlignment w:val="baseline"/>
              <w:rPr>
                <w:rFonts w:ascii="ＭＳ 明朝" w:hAnsi="ＭＳ 明朝"/>
                <w:color w:val="000000"/>
                <w:spacing w:val="28"/>
                <w:kern w:val="0"/>
                <w:szCs w:val="21"/>
              </w:rPr>
            </w:pPr>
            <w:r w:rsidRPr="004606A2">
              <w:rPr>
                <w:rFonts w:ascii="ＭＳ 明朝" w:hAnsi="ＭＳ 明朝" w:cs="ＭＳ 明朝" w:hint="eastAsia"/>
                <w:color w:val="000000"/>
                <w:kern w:val="0"/>
                <w:szCs w:val="21"/>
              </w:rPr>
              <w:t>２　休憩時間(　　分)</w:t>
            </w:r>
          </w:p>
          <w:p w14:paraId="3C835ED5" w14:textId="77777777" w:rsidR="00BC47BC" w:rsidRPr="004606A2"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３　時間外勤務の有無(　有　・　無　)</w:t>
            </w:r>
          </w:p>
          <w:p w14:paraId="16D9E035" w14:textId="77777777" w:rsidR="00BC47BC" w:rsidRPr="004606A2"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４　休日勤務の有無(　有　・　無　)</w:t>
            </w:r>
          </w:p>
          <w:p w14:paraId="3F7B0807" w14:textId="77777777" w:rsidR="00BC47BC" w:rsidRPr="00543D7F" w:rsidRDefault="00BC47BC" w:rsidP="00FD16B3">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tc>
      </w:tr>
      <w:tr w:rsidR="00BC47BC" w:rsidRPr="00982500" w14:paraId="68C7481D" w14:textId="77777777" w:rsidTr="0059465D">
        <w:trPr>
          <w:trHeight w:val="2545"/>
        </w:trPr>
        <w:tc>
          <w:tcPr>
            <w:tcW w:w="1612" w:type="dxa"/>
            <w:tcBorders>
              <w:top w:val="single" w:sz="4" w:space="0" w:color="auto"/>
              <w:left w:val="single" w:sz="4" w:space="0" w:color="auto"/>
              <w:bottom w:val="single" w:sz="4" w:space="0" w:color="auto"/>
              <w:right w:val="single" w:sz="4" w:space="0" w:color="auto"/>
            </w:tcBorders>
          </w:tcPr>
          <w:p w14:paraId="228885E4" w14:textId="1AA28DED" w:rsidR="00BC47BC" w:rsidRPr="00982500" w:rsidRDefault="00422CFC"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勤務しない日</w:t>
            </w:r>
          </w:p>
        </w:tc>
        <w:tc>
          <w:tcPr>
            <w:tcW w:w="7723" w:type="dxa"/>
            <w:tcBorders>
              <w:top w:val="single" w:sz="4" w:space="0" w:color="auto"/>
              <w:left w:val="single" w:sz="4" w:space="0" w:color="auto"/>
              <w:bottom w:val="single" w:sz="4" w:space="0" w:color="auto"/>
              <w:right w:val="single" w:sz="4" w:space="0" w:color="auto"/>
            </w:tcBorders>
          </w:tcPr>
          <w:p w14:paraId="2BB15620" w14:textId="77777777" w:rsidR="00F05170" w:rsidRDefault="00F05170" w:rsidP="00F05170">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05170">
              <w:rPr>
                <w:rFonts w:ascii="ＭＳ 明朝" w:hAnsi="ＭＳ 明朝" w:cs="ＭＳ 明朝" w:hint="eastAsia"/>
                <w:color w:val="000000"/>
                <w:kern w:val="0"/>
                <w:szCs w:val="21"/>
              </w:rPr>
              <w:t>・週休日(毎週     曜日)(振替：有)</w:t>
            </w:r>
          </w:p>
          <w:p w14:paraId="34C1DE8D" w14:textId="0B86D8B1" w:rsidR="00DA764A" w:rsidRPr="00F05170" w:rsidRDefault="00B870D1" w:rsidP="00B870D1">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sidRPr="00B870D1">
              <w:rPr>
                <w:rFonts w:ascii="ＭＳ 明朝" w:hAnsi="ＭＳ 明朝" w:cs="ＭＳ 明朝" w:hint="eastAsia"/>
                <w:color w:val="000000"/>
                <w:kern w:val="0"/>
                <w:szCs w:val="21"/>
              </w:rPr>
              <w:t>非定例日(週・月当たり     日)</w:t>
            </w:r>
          </w:p>
          <w:p w14:paraId="4D41E1F7" w14:textId="77777777" w:rsidR="00F05170" w:rsidRPr="00F05170" w:rsidRDefault="00F05170" w:rsidP="00F05170">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05170">
              <w:rPr>
                <w:rFonts w:ascii="ＭＳ 明朝" w:hAnsi="ＭＳ 明朝" w:cs="ＭＳ 明朝" w:hint="eastAsia"/>
                <w:color w:val="000000"/>
                <w:kern w:val="0"/>
                <w:szCs w:val="21"/>
              </w:rPr>
              <w:t>・国民の祝日に関する法律による休日</w:t>
            </w:r>
          </w:p>
          <w:p w14:paraId="7386A07C" w14:textId="5BF0A107" w:rsidR="00F05170" w:rsidRPr="00F05170" w:rsidRDefault="00F05170" w:rsidP="00F05170">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05170">
              <w:rPr>
                <w:rFonts w:ascii="ＭＳ 明朝" w:hAnsi="ＭＳ 明朝" w:cs="ＭＳ 明朝" w:hint="eastAsia"/>
                <w:color w:val="000000"/>
                <w:kern w:val="0"/>
                <w:szCs w:val="21"/>
              </w:rPr>
              <w:t>・年末年始の休日(</w:t>
            </w:r>
            <w:r w:rsidRPr="004048F4">
              <w:rPr>
                <w:rFonts w:ascii="ＭＳ 明朝" w:hAnsi="ＭＳ 明朝" w:cs="ＭＳ 明朝" w:hint="eastAsia"/>
                <w:color w:val="000000"/>
                <w:kern w:val="0"/>
                <w:szCs w:val="21"/>
              </w:rPr>
              <w:t>12月</w:t>
            </w:r>
            <w:r w:rsidR="006859CB" w:rsidRPr="004048F4">
              <w:rPr>
                <w:rFonts w:ascii="ＭＳ 明朝" w:hAnsi="ＭＳ 明朝" w:cs="ＭＳ 明朝" w:hint="eastAsia"/>
                <w:color w:val="000000"/>
                <w:kern w:val="0"/>
                <w:szCs w:val="21"/>
              </w:rPr>
              <w:t>29</w:t>
            </w:r>
            <w:r w:rsidRPr="004048F4">
              <w:rPr>
                <w:rFonts w:ascii="ＭＳ 明朝" w:hAnsi="ＭＳ 明朝" w:cs="ＭＳ 明朝" w:hint="eastAsia"/>
                <w:color w:val="000000"/>
                <w:kern w:val="0"/>
                <w:szCs w:val="21"/>
              </w:rPr>
              <w:t>日から翌年1月</w:t>
            </w:r>
            <w:r w:rsidR="006859CB" w:rsidRPr="004048F4">
              <w:rPr>
                <w:rFonts w:ascii="ＭＳ 明朝" w:hAnsi="ＭＳ 明朝" w:cs="ＭＳ 明朝" w:hint="eastAsia"/>
                <w:color w:val="000000"/>
                <w:kern w:val="0"/>
                <w:szCs w:val="21"/>
              </w:rPr>
              <w:t>3</w:t>
            </w:r>
            <w:r w:rsidRPr="004048F4">
              <w:rPr>
                <w:rFonts w:ascii="ＭＳ 明朝" w:hAnsi="ＭＳ 明朝" w:cs="ＭＳ 明朝" w:hint="eastAsia"/>
                <w:color w:val="000000"/>
                <w:kern w:val="0"/>
                <w:szCs w:val="21"/>
              </w:rPr>
              <w:t>日まで</w:t>
            </w:r>
            <w:r w:rsidRPr="00F05170">
              <w:rPr>
                <w:rFonts w:ascii="ＭＳ 明朝" w:hAnsi="ＭＳ 明朝" w:cs="ＭＳ 明朝" w:hint="eastAsia"/>
                <w:color w:val="000000"/>
                <w:kern w:val="0"/>
                <w:szCs w:val="21"/>
              </w:rPr>
              <w:t>)</w:t>
            </w:r>
          </w:p>
          <w:p w14:paraId="2E1A6416" w14:textId="0375F058" w:rsidR="00422CFC" w:rsidRDefault="00F05170" w:rsidP="00F05170">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sidRPr="00F05170">
              <w:rPr>
                <w:rFonts w:ascii="ＭＳ 明朝" w:hAnsi="ＭＳ 明朝" w:cs="ＭＳ 明朝" w:hint="eastAsia"/>
                <w:color w:val="000000"/>
                <w:kern w:val="0"/>
                <w:szCs w:val="21"/>
              </w:rPr>
              <w:t xml:space="preserve">・その他(          </w:t>
            </w:r>
            <w:r>
              <w:rPr>
                <w:rFonts w:ascii="ＭＳ 明朝" w:hAnsi="ＭＳ 明朝" w:cs="ＭＳ 明朝" w:hint="eastAsia"/>
                <w:color w:val="000000"/>
                <w:kern w:val="0"/>
                <w:szCs w:val="21"/>
              </w:rPr>
              <w:t xml:space="preserve">        )</w:t>
            </w:r>
          </w:p>
          <w:p w14:paraId="5E921DEF" w14:textId="77777777" w:rsidR="00F05170" w:rsidRDefault="00F05170" w:rsidP="00F05170">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p>
          <w:p w14:paraId="434FD5BB" w14:textId="425378BF" w:rsidR="00BC47BC" w:rsidRPr="00D454E6" w:rsidRDefault="00422CFC" w:rsidP="00A05F54">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《詳細》</w:t>
            </w:r>
            <w:r w:rsidR="003D59EE">
              <w:rPr>
                <w:rFonts w:ascii="ＭＳ 明朝" w:hAnsi="ＭＳ 明朝" w:hint="eastAsia"/>
              </w:rPr>
              <w:t>「</w:t>
            </w:r>
            <w:r w:rsidRPr="00982500">
              <w:rPr>
                <w:rFonts w:ascii="ＭＳ 明朝" w:hAnsi="ＭＳ 明朝" w:hint="eastAsia"/>
              </w:rPr>
              <w:t>会計年度任用職員の勤務時間、休暇等に関する規則」第</w:t>
            </w:r>
            <w:r w:rsidR="00A05F54">
              <w:rPr>
                <w:rFonts w:ascii="ＭＳ 明朝" w:hAnsi="ＭＳ 明朝" w:hint="eastAsia"/>
              </w:rPr>
              <w:t>４</w:t>
            </w:r>
            <w:r w:rsidRPr="00982500">
              <w:rPr>
                <w:rFonts w:ascii="ＭＳ 明朝" w:hAnsi="ＭＳ 明朝" w:hint="eastAsia"/>
              </w:rPr>
              <w:t>条～第</w:t>
            </w:r>
            <w:r w:rsidR="00A05F54">
              <w:rPr>
                <w:rFonts w:ascii="ＭＳ 明朝" w:hAnsi="ＭＳ 明朝" w:hint="eastAsia"/>
              </w:rPr>
              <w:t>６</w:t>
            </w:r>
            <w:r>
              <w:rPr>
                <w:rFonts w:ascii="ＭＳ 明朝" w:hAnsi="ＭＳ 明朝" w:hint="eastAsia"/>
              </w:rPr>
              <w:t>条</w:t>
            </w:r>
            <w:r w:rsidR="00A05F54">
              <w:rPr>
                <w:rFonts w:ascii="ＭＳ 明朝" w:hAnsi="ＭＳ 明朝" w:hint="eastAsia"/>
              </w:rPr>
              <w:t>、第11条</w:t>
            </w:r>
          </w:p>
        </w:tc>
      </w:tr>
      <w:tr w:rsidR="00BC47BC" w:rsidRPr="00982500" w14:paraId="212FFF5F" w14:textId="77777777" w:rsidTr="0059465D">
        <w:trPr>
          <w:trHeight w:val="3540"/>
        </w:trPr>
        <w:tc>
          <w:tcPr>
            <w:tcW w:w="1612" w:type="dxa"/>
            <w:tcBorders>
              <w:top w:val="single" w:sz="4" w:space="0" w:color="auto"/>
              <w:left w:val="single" w:sz="4" w:space="0" w:color="000000"/>
              <w:bottom w:val="single" w:sz="4" w:space="0" w:color="000000"/>
              <w:right w:val="single" w:sz="4" w:space="0" w:color="000000"/>
            </w:tcBorders>
          </w:tcPr>
          <w:p w14:paraId="402670EE"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lastRenderedPageBreak/>
              <w:t>休　　　暇</w:t>
            </w:r>
          </w:p>
        </w:tc>
        <w:tc>
          <w:tcPr>
            <w:tcW w:w="7723" w:type="dxa"/>
            <w:tcBorders>
              <w:top w:val="single" w:sz="4" w:space="0" w:color="auto"/>
              <w:left w:val="single" w:sz="4" w:space="0" w:color="000000"/>
              <w:bottom w:val="single" w:sz="4" w:space="0" w:color="000000"/>
              <w:right w:val="single" w:sz="4" w:space="0" w:color="000000"/>
            </w:tcBorders>
          </w:tcPr>
          <w:p w14:paraId="1DC71F9F" w14:textId="7852C24C" w:rsidR="00BC47BC" w:rsidRPr="00982500" w:rsidRDefault="00BC47BC" w:rsidP="006C36B5">
            <w:pPr>
              <w:pStyle w:val="a3"/>
              <w:suppressAutoHyphens/>
              <w:kinsoku w:val="0"/>
              <w:wordWrap w:val="0"/>
              <w:autoSpaceDE w:val="0"/>
              <w:autoSpaceDN w:val="0"/>
              <w:spacing w:line="280" w:lineRule="exact"/>
              <w:rPr>
                <w:rFonts w:ascii="ＭＳ 明朝" w:hAnsi="ＭＳ 明朝"/>
              </w:rPr>
            </w:pPr>
            <w:r w:rsidRPr="00982500">
              <w:rPr>
                <w:rFonts w:ascii="ＭＳ 明朝" w:hAnsi="ＭＳ 明朝" w:hint="eastAsia"/>
              </w:rPr>
              <w:t>１　年次休暇</w:t>
            </w:r>
            <w:r w:rsidR="00FD16B3">
              <w:rPr>
                <w:rFonts w:ascii="ＭＳ 明朝" w:hAnsi="ＭＳ 明朝" w:hint="eastAsia"/>
              </w:rPr>
              <w:t>（合計　　日）</w:t>
            </w:r>
          </w:p>
          <w:p w14:paraId="06A2B86E" w14:textId="77777777" w:rsidR="00A8406E" w:rsidRPr="009A1CD8" w:rsidRDefault="00D046C5" w:rsidP="006C36B5">
            <w:pPr>
              <w:pStyle w:val="a3"/>
              <w:suppressAutoHyphens/>
              <w:kinsoku w:val="0"/>
              <w:wordWrap w:val="0"/>
              <w:autoSpaceDE w:val="0"/>
              <w:autoSpaceDN w:val="0"/>
              <w:spacing w:line="280" w:lineRule="exact"/>
              <w:ind w:firstLineChars="100" w:firstLine="212"/>
              <w:rPr>
                <w:rFonts w:ascii="ＭＳ 明朝" w:hAnsi="ＭＳ 明朝"/>
                <w:color w:val="auto"/>
              </w:rPr>
            </w:pPr>
            <w:r w:rsidRPr="009A1CD8">
              <w:rPr>
                <w:rFonts w:ascii="ＭＳ 明朝" w:hAnsi="ＭＳ 明朝" w:hint="eastAsia"/>
                <w:color w:val="auto"/>
              </w:rPr>
              <w:t>①</w:t>
            </w:r>
            <w:r w:rsidR="00BC47BC" w:rsidRPr="009A1CD8">
              <w:rPr>
                <w:rFonts w:ascii="ＭＳ 明朝" w:hAnsi="ＭＳ 明朝" w:hint="eastAsia"/>
                <w:color w:val="auto"/>
              </w:rPr>
              <w:t xml:space="preserve">　</w:t>
            </w:r>
            <w:r w:rsidR="00A8406E" w:rsidRPr="009A1CD8">
              <w:rPr>
                <w:rFonts w:ascii="ＭＳ 明朝" w:hAnsi="ＭＳ 明朝" w:hint="eastAsia"/>
                <w:color w:val="auto"/>
              </w:rPr>
              <w:t>繰越し分　　日</w:t>
            </w:r>
          </w:p>
          <w:p w14:paraId="4508672E" w14:textId="405A110D" w:rsidR="00EF3C44" w:rsidRPr="00FD16B3" w:rsidRDefault="00FD16B3" w:rsidP="006C36B5">
            <w:pPr>
              <w:pStyle w:val="a3"/>
              <w:suppressAutoHyphens/>
              <w:kinsoku w:val="0"/>
              <w:wordWrap w:val="0"/>
              <w:autoSpaceDE w:val="0"/>
              <w:autoSpaceDN w:val="0"/>
              <w:spacing w:line="280" w:lineRule="exact"/>
              <w:ind w:leftChars="100" w:left="424" w:hangingChars="100" w:hanging="212"/>
              <w:rPr>
                <w:rFonts w:ascii="ＭＳ 明朝" w:hAnsi="ＭＳ 明朝"/>
                <w:color w:val="auto"/>
              </w:rPr>
            </w:pPr>
            <w:r>
              <w:rPr>
                <w:rFonts w:ascii="ＭＳ 明朝" w:hAnsi="ＭＳ 明朝" w:hint="eastAsia"/>
                <w:color w:val="auto"/>
              </w:rPr>
              <w:t xml:space="preserve">②　　</w:t>
            </w:r>
            <w:r w:rsidR="00A8406E" w:rsidRPr="009A1CD8">
              <w:rPr>
                <w:rFonts w:ascii="ＭＳ 明朝" w:hAnsi="ＭＳ 明朝" w:hint="eastAsia"/>
                <w:color w:val="auto"/>
              </w:rPr>
              <w:t xml:space="preserve">　</w:t>
            </w:r>
            <w:r w:rsidR="00BC47BC" w:rsidRPr="009A1CD8">
              <w:rPr>
                <w:rFonts w:ascii="ＭＳ 明朝" w:hAnsi="ＭＳ 明朝" w:hint="eastAsia"/>
                <w:color w:val="auto"/>
              </w:rPr>
              <w:t xml:space="preserve">　日</w:t>
            </w:r>
            <w:r w:rsidR="009A1CD8">
              <w:rPr>
                <w:rFonts w:ascii="ＭＳ 明朝" w:hAnsi="ＭＳ 明朝" w:hint="eastAsia"/>
                <w:color w:val="auto"/>
              </w:rPr>
              <w:t>(</w:t>
            </w:r>
            <w:r>
              <w:rPr>
                <w:rFonts w:ascii="ＭＳ 明朝" w:hAnsi="ＭＳ 明朝" w:hint="eastAsia"/>
                <w:color w:val="auto"/>
              </w:rPr>
              <w:t>任用時)</w:t>
            </w:r>
          </w:p>
          <w:p w14:paraId="6B624C81" w14:textId="363188D9" w:rsidR="00BC47BC" w:rsidRPr="00982500" w:rsidRDefault="00672835" w:rsidP="006C36B5">
            <w:pPr>
              <w:pStyle w:val="a3"/>
              <w:suppressAutoHyphens/>
              <w:kinsoku w:val="0"/>
              <w:wordWrap w:val="0"/>
              <w:autoSpaceDE w:val="0"/>
              <w:autoSpaceDN w:val="0"/>
              <w:spacing w:line="280" w:lineRule="exact"/>
              <w:ind w:firstLineChars="100" w:firstLine="212"/>
              <w:rPr>
                <w:rFonts w:ascii="ＭＳ 明朝" w:hAnsi="ＭＳ 明朝"/>
              </w:rPr>
            </w:pPr>
            <w:r>
              <w:rPr>
                <w:rFonts w:ascii="ＭＳ 明朝" w:hAnsi="ＭＳ 明朝" w:hint="eastAsia"/>
                <w:color w:val="auto"/>
              </w:rPr>
              <w:t>・</w:t>
            </w:r>
            <w:r w:rsidR="003D59EE">
              <w:rPr>
                <w:rFonts w:ascii="ＭＳ 明朝" w:hAnsi="ＭＳ 明朝" w:hint="eastAsia"/>
                <w:color w:val="auto"/>
              </w:rPr>
              <w:t>1日又は15分単位</w:t>
            </w:r>
            <w:r w:rsidR="00BC47BC" w:rsidRPr="00030993">
              <w:rPr>
                <w:rFonts w:ascii="ＭＳ 明朝" w:hAnsi="ＭＳ 明朝" w:hint="eastAsia"/>
              </w:rPr>
              <w:t>で取得することができ</w:t>
            </w:r>
            <w:r w:rsidR="00BC47BC">
              <w:rPr>
                <w:rFonts w:ascii="ＭＳ 明朝" w:hAnsi="ＭＳ 明朝" w:hint="eastAsia"/>
              </w:rPr>
              <w:t>ます。</w:t>
            </w:r>
          </w:p>
          <w:p w14:paraId="3802261F" w14:textId="77777777" w:rsidR="00BC47BC" w:rsidRPr="00030993" w:rsidRDefault="00BC47BC" w:rsidP="006C36B5">
            <w:pPr>
              <w:pStyle w:val="a3"/>
              <w:suppressAutoHyphens/>
              <w:kinsoku w:val="0"/>
              <w:wordWrap w:val="0"/>
              <w:autoSpaceDE w:val="0"/>
              <w:autoSpaceDN w:val="0"/>
              <w:spacing w:line="280" w:lineRule="exact"/>
              <w:rPr>
                <w:rFonts w:ascii="ＭＳ 明朝" w:hAnsi="ＭＳ 明朝"/>
              </w:rPr>
            </w:pPr>
            <w:r w:rsidRPr="00030993">
              <w:rPr>
                <w:rFonts w:ascii="ＭＳ 明朝" w:hAnsi="ＭＳ 明朝" w:hint="eastAsia"/>
              </w:rPr>
              <w:t xml:space="preserve">２　その他の休暇　</w:t>
            </w:r>
          </w:p>
          <w:p w14:paraId="457D4CCD" w14:textId="3656A730" w:rsidR="00BC47BC" w:rsidRDefault="00BC47BC" w:rsidP="0059465D">
            <w:pPr>
              <w:pStyle w:val="a3"/>
              <w:suppressAutoHyphens/>
              <w:kinsoku w:val="0"/>
              <w:wordWrap w:val="0"/>
              <w:autoSpaceDE w:val="0"/>
              <w:autoSpaceDN w:val="0"/>
              <w:spacing w:line="280" w:lineRule="exact"/>
              <w:ind w:leftChars="100" w:left="1165" w:hangingChars="450" w:hanging="953"/>
              <w:rPr>
                <w:rFonts w:ascii="ＭＳ 明朝" w:hAnsi="ＭＳ 明朝"/>
              </w:rPr>
            </w:pPr>
            <w:r w:rsidRPr="00030993">
              <w:rPr>
                <w:rFonts w:ascii="ＭＳ 明朝" w:hAnsi="ＭＳ 明朝" w:hint="eastAsia"/>
              </w:rPr>
              <w:t>(</w:t>
            </w:r>
            <w:r w:rsidR="00A05F54">
              <w:rPr>
                <w:rFonts w:ascii="ＭＳ 明朝" w:hAnsi="ＭＳ 明朝"/>
              </w:rPr>
              <w:t xml:space="preserve">1) </w:t>
            </w:r>
            <w:r w:rsidRPr="00030993">
              <w:rPr>
                <w:rFonts w:ascii="ＭＳ 明朝" w:hAnsi="ＭＳ 明朝" w:hint="eastAsia"/>
              </w:rPr>
              <w:t>有給(</w:t>
            </w:r>
            <w:r w:rsidR="00A05F54" w:rsidRPr="00A05F54">
              <w:rPr>
                <w:rFonts w:ascii="ＭＳ 明朝" w:hAnsi="ＭＳ 明朝" w:hint="eastAsia"/>
              </w:rPr>
              <w:t>公民権行使</w:t>
            </w:r>
            <w:r w:rsidR="00A05F54">
              <w:rPr>
                <w:rFonts w:ascii="ＭＳ 明朝" w:hAnsi="ＭＳ 明朝" w:hint="eastAsia"/>
              </w:rPr>
              <w:t>、</w:t>
            </w:r>
            <w:r w:rsidR="00A05F54" w:rsidRPr="00A05F54">
              <w:rPr>
                <w:rFonts w:ascii="ＭＳ 明朝" w:hAnsi="ＭＳ 明朝" w:hint="eastAsia"/>
              </w:rPr>
              <w:t>官公署出頭</w:t>
            </w:r>
            <w:r w:rsidR="00A05F54">
              <w:rPr>
                <w:rFonts w:ascii="ＭＳ 明朝" w:hAnsi="ＭＳ 明朝" w:hint="eastAsia"/>
              </w:rPr>
              <w:t>、</w:t>
            </w:r>
            <w:r w:rsidR="00A05F54" w:rsidRPr="00A05F54">
              <w:rPr>
                <w:rFonts w:ascii="ＭＳ 明朝" w:hAnsi="ＭＳ 明朝" w:hint="eastAsia"/>
              </w:rPr>
              <w:t>現住居の滅失等</w:t>
            </w:r>
            <w:r w:rsidR="00A05F54">
              <w:rPr>
                <w:rFonts w:ascii="ＭＳ 明朝" w:hAnsi="ＭＳ 明朝" w:hint="eastAsia"/>
              </w:rPr>
              <w:t>、</w:t>
            </w:r>
            <w:r w:rsidR="00A05F54" w:rsidRPr="00A05F54">
              <w:rPr>
                <w:rFonts w:ascii="ＭＳ 明朝" w:hAnsi="ＭＳ 明朝" w:hint="eastAsia"/>
              </w:rPr>
              <w:t>出勤・退勤困難</w:t>
            </w:r>
            <w:r w:rsidR="00A05F54">
              <w:rPr>
                <w:rFonts w:ascii="ＭＳ 明朝" w:hAnsi="ＭＳ 明朝" w:hint="eastAsia"/>
              </w:rPr>
              <w:t>、</w:t>
            </w:r>
            <w:r w:rsidR="00A05F54" w:rsidRPr="00A05F54">
              <w:rPr>
                <w:rFonts w:ascii="ＭＳ 明朝" w:hAnsi="ＭＳ 明朝" w:hint="eastAsia"/>
              </w:rPr>
              <w:t>危険回避</w:t>
            </w:r>
            <w:r w:rsidR="00F05170">
              <w:rPr>
                <w:rFonts w:ascii="ＭＳ 明朝" w:hAnsi="ＭＳ 明朝" w:hint="eastAsia"/>
              </w:rPr>
              <w:t>、感染</w:t>
            </w:r>
            <w:r w:rsidR="00A05F54" w:rsidRPr="00A05F54">
              <w:rPr>
                <w:rFonts w:ascii="ＭＳ 明朝" w:hAnsi="ＭＳ 明朝" w:hint="eastAsia"/>
              </w:rPr>
              <w:t>予防</w:t>
            </w:r>
            <w:r w:rsidR="00A05F54">
              <w:rPr>
                <w:rFonts w:ascii="ＭＳ 明朝" w:hAnsi="ＭＳ 明朝" w:hint="eastAsia"/>
              </w:rPr>
              <w:t>、</w:t>
            </w:r>
            <w:r w:rsidR="00A05F54" w:rsidRPr="00A05F54">
              <w:rPr>
                <w:rFonts w:ascii="ＭＳ 明朝" w:hAnsi="ＭＳ 明朝" w:hint="eastAsia"/>
              </w:rPr>
              <w:t>忌引</w:t>
            </w:r>
            <w:r w:rsidR="00A05F54">
              <w:rPr>
                <w:rFonts w:ascii="ＭＳ 明朝" w:hAnsi="ＭＳ 明朝" w:hint="eastAsia"/>
              </w:rPr>
              <w:t>、結婚休暇</w:t>
            </w:r>
            <w:r w:rsidR="00F05170">
              <w:rPr>
                <w:rFonts w:ascii="ＭＳ 明朝" w:hAnsi="ＭＳ 明朝" w:hint="eastAsia"/>
              </w:rPr>
              <w:t>、公務上傷病、私傷病、夏季休暇</w:t>
            </w:r>
            <w:r w:rsidR="006859CB">
              <w:rPr>
                <w:rFonts w:ascii="ＭＳ 明朝" w:hAnsi="ＭＳ 明朝" w:hint="eastAsia"/>
              </w:rPr>
              <w:t>、</w:t>
            </w:r>
            <w:r w:rsidR="006859CB" w:rsidRPr="004048F4">
              <w:rPr>
                <w:rFonts w:ascii="ＭＳ 明朝" w:hAnsi="ＭＳ 明朝" w:hint="eastAsia"/>
              </w:rPr>
              <w:t>出生サポート、産前産後、男性の育児参加、配偶者出産</w:t>
            </w:r>
            <w:r w:rsidRPr="00030993">
              <w:rPr>
                <w:rFonts w:ascii="ＭＳ 明朝" w:hAnsi="ＭＳ 明朝" w:hint="eastAsia"/>
              </w:rPr>
              <w:t>)</w:t>
            </w:r>
          </w:p>
          <w:p w14:paraId="6A2FB64A" w14:textId="39E845BA" w:rsidR="00F05170" w:rsidRPr="00030993" w:rsidRDefault="00F05170" w:rsidP="00F05170">
            <w:pPr>
              <w:pStyle w:val="a3"/>
              <w:suppressAutoHyphens/>
              <w:kinsoku w:val="0"/>
              <w:wordWrap w:val="0"/>
              <w:autoSpaceDE w:val="0"/>
              <w:autoSpaceDN w:val="0"/>
              <w:spacing w:line="280" w:lineRule="exact"/>
              <w:ind w:leftChars="100" w:left="1165" w:hangingChars="450" w:hanging="953"/>
              <w:rPr>
                <w:rFonts w:ascii="ＭＳ 明朝" w:hAnsi="ＭＳ 明朝"/>
              </w:rPr>
            </w:pPr>
            <w:r>
              <w:rPr>
                <w:rFonts w:ascii="ＭＳ 明朝" w:hAnsi="ＭＳ 明朝" w:hint="eastAsia"/>
              </w:rPr>
              <w:t>(2) 無給（育児、子の看護、短期介護、</w:t>
            </w:r>
            <w:r w:rsidRPr="00F05170">
              <w:rPr>
                <w:rFonts w:ascii="ＭＳ 明朝" w:hAnsi="ＭＳ 明朝" w:hint="eastAsia"/>
              </w:rPr>
              <w:t>介護</w:t>
            </w:r>
            <w:r>
              <w:rPr>
                <w:rFonts w:ascii="ＭＳ 明朝" w:hAnsi="ＭＳ 明朝" w:hint="eastAsia"/>
              </w:rPr>
              <w:t>、</w:t>
            </w:r>
            <w:r w:rsidRPr="00F05170">
              <w:rPr>
                <w:rFonts w:ascii="ＭＳ 明朝" w:hAnsi="ＭＳ 明朝" w:hint="eastAsia"/>
              </w:rPr>
              <w:t>介護時間</w:t>
            </w:r>
            <w:r>
              <w:rPr>
                <w:rFonts w:ascii="ＭＳ 明朝" w:hAnsi="ＭＳ 明朝" w:hint="eastAsia"/>
              </w:rPr>
              <w:t>、</w:t>
            </w:r>
            <w:r w:rsidRPr="00F05170">
              <w:rPr>
                <w:rFonts w:ascii="ＭＳ 明朝" w:hAnsi="ＭＳ 明朝" w:hint="eastAsia"/>
              </w:rPr>
              <w:t>生理</w:t>
            </w:r>
            <w:r>
              <w:rPr>
                <w:rFonts w:ascii="ＭＳ 明朝" w:hAnsi="ＭＳ 明朝" w:hint="eastAsia"/>
              </w:rPr>
              <w:t>、</w:t>
            </w:r>
            <w:r w:rsidRPr="00F05170">
              <w:rPr>
                <w:rFonts w:ascii="ＭＳ 明朝" w:hAnsi="ＭＳ 明朝" w:hint="eastAsia"/>
              </w:rPr>
              <w:t>妊娠又は出産後の通院</w:t>
            </w:r>
            <w:r>
              <w:rPr>
                <w:rFonts w:ascii="ＭＳ 明朝" w:hAnsi="ＭＳ 明朝" w:hint="eastAsia"/>
              </w:rPr>
              <w:t>、</w:t>
            </w:r>
            <w:r w:rsidRPr="00F05170">
              <w:rPr>
                <w:rFonts w:ascii="ＭＳ 明朝" w:hAnsi="ＭＳ 明朝" w:hint="eastAsia"/>
              </w:rPr>
              <w:t>妊娠中の通勤緩和</w:t>
            </w:r>
            <w:r>
              <w:rPr>
                <w:rFonts w:ascii="ＭＳ 明朝" w:hAnsi="ＭＳ 明朝" w:hint="eastAsia"/>
              </w:rPr>
              <w:t>、</w:t>
            </w:r>
            <w:r w:rsidRPr="00F05170">
              <w:rPr>
                <w:rFonts w:ascii="ＭＳ 明朝" w:hAnsi="ＭＳ 明朝" w:hint="eastAsia"/>
              </w:rPr>
              <w:t>骨髄移植</w:t>
            </w:r>
            <w:r>
              <w:rPr>
                <w:rFonts w:ascii="ＭＳ 明朝" w:hAnsi="ＭＳ 明朝" w:hint="eastAsia"/>
              </w:rPr>
              <w:t>）</w:t>
            </w:r>
          </w:p>
          <w:p w14:paraId="0AE6747D" w14:textId="7C999E83" w:rsidR="00A05F54" w:rsidRDefault="00F05170" w:rsidP="006C36B5">
            <w:pPr>
              <w:pStyle w:val="a3"/>
              <w:suppressAutoHyphens/>
              <w:kinsoku w:val="0"/>
              <w:wordWrap w:val="0"/>
              <w:autoSpaceDE w:val="0"/>
              <w:autoSpaceDN w:val="0"/>
              <w:spacing w:line="280" w:lineRule="exact"/>
              <w:rPr>
                <w:rFonts w:ascii="ＭＳ 明朝" w:hAnsi="ＭＳ 明朝"/>
              </w:rPr>
            </w:pPr>
            <w:r w:rsidRPr="00F05170">
              <w:rPr>
                <w:rFonts w:ascii="ＭＳ 明朝" w:hAnsi="ＭＳ 明朝" w:hint="eastAsia"/>
              </w:rPr>
              <w:t>３　時間外勤務代休時間(　有　・　無　)</w:t>
            </w:r>
          </w:p>
          <w:p w14:paraId="2C6303AC" w14:textId="77777777" w:rsidR="00F05170" w:rsidRDefault="00F05170" w:rsidP="006C36B5">
            <w:pPr>
              <w:pStyle w:val="a3"/>
              <w:suppressAutoHyphens/>
              <w:kinsoku w:val="0"/>
              <w:wordWrap w:val="0"/>
              <w:autoSpaceDE w:val="0"/>
              <w:autoSpaceDN w:val="0"/>
              <w:spacing w:line="280" w:lineRule="exact"/>
              <w:rPr>
                <w:rFonts w:ascii="ＭＳ 明朝" w:hAnsi="ＭＳ 明朝"/>
              </w:rPr>
            </w:pPr>
          </w:p>
          <w:p w14:paraId="0554CC58" w14:textId="66934356" w:rsidR="00BC47BC" w:rsidRPr="002F4409" w:rsidRDefault="003D59EE" w:rsidP="006C36B5">
            <w:pPr>
              <w:pStyle w:val="a3"/>
              <w:suppressAutoHyphens/>
              <w:kinsoku w:val="0"/>
              <w:wordWrap w:val="0"/>
              <w:autoSpaceDE w:val="0"/>
              <w:autoSpaceDN w:val="0"/>
              <w:spacing w:line="280" w:lineRule="exact"/>
              <w:rPr>
                <w:rFonts w:ascii="ＭＳ 明朝" w:hAnsi="ＭＳ 明朝"/>
              </w:rPr>
            </w:pPr>
            <w:r>
              <w:rPr>
                <w:rFonts w:ascii="ＭＳ 明朝" w:hAnsi="ＭＳ 明朝" w:hint="eastAsia"/>
              </w:rPr>
              <w:t>《詳細》「</w:t>
            </w:r>
            <w:r w:rsidR="00BC47BC" w:rsidRPr="00030993">
              <w:rPr>
                <w:rFonts w:ascii="ＭＳ 明朝" w:hAnsi="ＭＳ 明朝" w:hint="eastAsia"/>
              </w:rPr>
              <w:t>会計年度任用職員の勤務時間、休</w:t>
            </w:r>
            <w:r w:rsidR="00BC47BC" w:rsidRPr="00982500">
              <w:rPr>
                <w:rFonts w:ascii="ＭＳ 明朝" w:hAnsi="ＭＳ 明朝" w:hint="eastAsia"/>
              </w:rPr>
              <w:t>暇等に関する規則」第</w:t>
            </w:r>
            <w:r w:rsidR="00A05F54">
              <w:rPr>
                <w:rFonts w:ascii="ＭＳ 明朝" w:hAnsi="ＭＳ 明朝" w:hint="eastAsia"/>
              </w:rPr>
              <w:t>13</w:t>
            </w:r>
            <w:r w:rsidR="00BC47BC" w:rsidRPr="00982500">
              <w:rPr>
                <w:rFonts w:ascii="ＭＳ 明朝" w:hAnsi="ＭＳ 明朝" w:hint="eastAsia"/>
              </w:rPr>
              <w:t>条～第</w:t>
            </w:r>
            <w:r w:rsidR="00A05F54">
              <w:rPr>
                <w:rFonts w:ascii="ＭＳ 明朝" w:hAnsi="ＭＳ 明朝" w:hint="eastAsia"/>
              </w:rPr>
              <w:t>16</w:t>
            </w:r>
            <w:r w:rsidR="00BC47BC" w:rsidRPr="00982500">
              <w:rPr>
                <w:rFonts w:ascii="ＭＳ 明朝" w:hAnsi="ＭＳ 明朝" w:hint="eastAsia"/>
              </w:rPr>
              <w:t>条</w:t>
            </w:r>
          </w:p>
        </w:tc>
      </w:tr>
      <w:tr w:rsidR="00A35E31" w:rsidRPr="00982500" w14:paraId="7C5F7046" w14:textId="77777777" w:rsidTr="0059465D">
        <w:trPr>
          <w:trHeight w:val="1550"/>
        </w:trPr>
        <w:tc>
          <w:tcPr>
            <w:tcW w:w="1612" w:type="dxa"/>
            <w:tcBorders>
              <w:top w:val="single" w:sz="4" w:space="0" w:color="auto"/>
              <w:left w:val="single" w:sz="4" w:space="0" w:color="000000"/>
              <w:bottom w:val="single" w:sz="4" w:space="0" w:color="000000"/>
              <w:right w:val="single" w:sz="4" w:space="0" w:color="000000"/>
            </w:tcBorders>
          </w:tcPr>
          <w:p w14:paraId="1D5A304C" w14:textId="0837B7F7" w:rsidR="00A35E31" w:rsidRPr="00982500" w:rsidRDefault="00A35E31" w:rsidP="00A35E31">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育児休業等</w:t>
            </w:r>
          </w:p>
        </w:tc>
        <w:tc>
          <w:tcPr>
            <w:tcW w:w="7723" w:type="dxa"/>
            <w:tcBorders>
              <w:top w:val="single" w:sz="4" w:space="0" w:color="auto"/>
              <w:left w:val="single" w:sz="4" w:space="0" w:color="000000"/>
              <w:bottom w:val="single" w:sz="4" w:space="0" w:color="000000"/>
              <w:right w:val="single" w:sz="4" w:space="0" w:color="000000"/>
            </w:tcBorders>
          </w:tcPr>
          <w:p w14:paraId="38026457" w14:textId="5B9592AD" w:rsidR="00562811" w:rsidRPr="00562811" w:rsidRDefault="00A35E31" w:rsidP="00DA764A">
            <w:pPr>
              <w:pStyle w:val="a3"/>
              <w:suppressAutoHyphens/>
              <w:kinsoku w:val="0"/>
              <w:wordWrap w:val="0"/>
              <w:autoSpaceDE w:val="0"/>
              <w:autoSpaceDN w:val="0"/>
              <w:spacing w:line="280" w:lineRule="exact"/>
              <w:ind w:left="212" w:hangingChars="100" w:hanging="212"/>
              <w:rPr>
                <w:rFonts w:ascii="ＭＳ 明朝" w:hAnsi="ＭＳ 明朝"/>
              </w:rPr>
            </w:pPr>
            <w:r>
              <w:rPr>
                <w:rFonts w:ascii="ＭＳ 明朝" w:hAnsi="ＭＳ 明朝" w:hint="eastAsia"/>
              </w:rPr>
              <w:t>１　育児休業　(</w:t>
            </w:r>
            <w:r w:rsidRPr="00982500">
              <w:rPr>
                <w:rFonts w:ascii="ＭＳ 明朝" w:hAnsi="ＭＳ 明朝" w:hint="eastAsia"/>
              </w:rPr>
              <w:t xml:space="preserve">　</w:t>
            </w:r>
            <w:r>
              <w:rPr>
                <w:rFonts w:ascii="ＭＳ 明朝" w:hAnsi="ＭＳ 明朝" w:hint="eastAsia"/>
              </w:rPr>
              <w:t>可　・　不可</w:t>
            </w:r>
            <w:r w:rsidRPr="00982500">
              <w:rPr>
                <w:rFonts w:ascii="ＭＳ 明朝" w:hAnsi="ＭＳ 明朝" w:hint="eastAsia"/>
              </w:rPr>
              <w:t xml:space="preserve">　</w:t>
            </w:r>
            <w:r>
              <w:rPr>
                <w:rFonts w:ascii="ＭＳ 明朝" w:hAnsi="ＭＳ 明朝" w:hint="eastAsia"/>
              </w:rPr>
              <w:t>)</w:t>
            </w:r>
            <w:r w:rsidR="00562811">
              <w:rPr>
                <w:rFonts w:ascii="ＭＳ 明朝" w:hAnsi="ＭＳ 明朝"/>
              </w:rPr>
              <w:t xml:space="preserve">  </w:t>
            </w:r>
            <w:r w:rsidR="00562811">
              <w:rPr>
                <w:rFonts w:ascii="ＭＳ 明朝" w:hAnsi="ＭＳ 明朝" w:hint="eastAsia"/>
              </w:rPr>
              <w:t>備考(</w:t>
            </w:r>
            <w:r w:rsidR="00562811">
              <w:rPr>
                <w:rFonts w:ascii="ＭＳ 明朝" w:hAnsi="ＭＳ 明朝"/>
              </w:rPr>
              <w:t xml:space="preserve">             )</w:t>
            </w:r>
          </w:p>
          <w:p w14:paraId="66699CC1" w14:textId="5B1B0251" w:rsidR="00A35E31" w:rsidRDefault="00A35E31" w:rsidP="00DA764A">
            <w:pPr>
              <w:pStyle w:val="a3"/>
              <w:suppressAutoHyphens/>
              <w:kinsoku w:val="0"/>
              <w:wordWrap w:val="0"/>
              <w:autoSpaceDE w:val="0"/>
              <w:autoSpaceDN w:val="0"/>
              <w:spacing w:line="280" w:lineRule="exact"/>
              <w:rPr>
                <w:rFonts w:ascii="ＭＳ 明朝" w:hAnsi="ＭＳ 明朝"/>
              </w:rPr>
            </w:pPr>
            <w:r>
              <w:rPr>
                <w:rFonts w:ascii="ＭＳ 明朝" w:hAnsi="ＭＳ 明朝" w:hint="eastAsia"/>
              </w:rPr>
              <w:t>２　育児短時間勤務　(　不可</w:t>
            </w:r>
            <w:r w:rsidRPr="00982500">
              <w:rPr>
                <w:rFonts w:ascii="ＭＳ 明朝" w:hAnsi="ＭＳ 明朝" w:hint="eastAsia"/>
              </w:rPr>
              <w:t xml:space="preserve">　</w:t>
            </w:r>
            <w:r>
              <w:rPr>
                <w:rFonts w:ascii="ＭＳ 明朝" w:hAnsi="ＭＳ 明朝" w:hint="eastAsia"/>
              </w:rPr>
              <w:t>)</w:t>
            </w:r>
          </w:p>
          <w:p w14:paraId="777EAC94" w14:textId="201D87D3" w:rsidR="00A35E31" w:rsidRDefault="00A35E31" w:rsidP="00DA764A">
            <w:pPr>
              <w:pStyle w:val="a3"/>
              <w:suppressAutoHyphens/>
              <w:kinsoku w:val="0"/>
              <w:wordWrap w:val="0"/>
              <w:autoSpaceDE w:val="0"/>
              <w:autoSpaceDN w:val="0"/>
              <w:spacing w:line="280" w:lineRule="exact"/>
              <w:ind w:left="212" w:hangingChars="100" w:hanging="212"/>
              <w:rPr>
                <w:rFonts w:ascii="ＭＳ 明朝" w:hAnsi="ＭＳ 明朝"/>
              </w:rPr>
            </w:pPr>
            <w:r>
              <w:rPr>
                <w:rFonts w:ascii="ＭＳ 明朝" w:hAnsi="ＭＳ 明朝" w:hint="eastAsia"/>
              </w:rPr>
              <w:t>３　部分休業　(</w:t>
            </w:r>
            <w:r w:rsidRPr="004048F4">
              <w:rPr>
                <w:rFonts w:ascii="ＭＳ 明朝" w:hAnsi="ＭＳ 明朝" w:hint="eastAsia"/>
              </w:rPr>
              <w:t xml:space="preserve">　</w:t>
            </w:r>
            <w:r w:rsidR="006859CB" w:rsidRPr="004048F4">
              <w:rPr>
                <w:rFonts w:ascii="ＭＳ 明朝" w:hAnsi="ＭＳ 明朝" w:hint="eastAsia"/>
              </w:rPr>
              <w:t>可</w:t>
            </w:r>
            <w:r w:rsidRPr="004048F4">
              <w:rPr>
                <w:rFonts w:ascii="ＭＳ 明朝" w:hAnsi="ＭＳ 明朝" w:hint="eastAsia"/>
              </w:rPr>
              <w:t xml:space="preserve">　</w:t>
            </w:r>
            <w:r w:rsidRPr="00A35E31">
              <w:rPr>
                <w:rFonts w:ascii="ＭＳ 明朝" w:hAnsi="ＭＳ 明朝" w:hint="eastAsia"/>
              </w:rPr>
              <w:t>)</w:t>
            </w:r>
            <w:r w:rsidR="00562811">
              <w:rPr>
                <w:rFonts w:ascii="ＭＳ 明朝" w:hAnsi="ＭＳ 明朝"/>
              </w:rPr>
              <w:t xml:space="preserve">  </w:t>
            </w:r>
            <w:r w:rsidR="00562811">
              <w:rPr>
                <w:rFonts w:ascii="ＭＳ 明朝" w:hAnsi="ＭＳ 明朝" w:hint="eastAsia"/>
              </w:rPr>
              <w:t>備考(</w:t>
            </w:r>
            <w:r w:rsidR="00562811">
              <w:rPr>
                <w:rFonts w:ascii="ＭＳ 明朝" w:hAnsi="ＭＳ 明朝"/>
              </w:rPr>
              <w:t xml:space="preserve">             )</w:t>
            </w:r>
          </w:p>
          <w:p w14:paraId="10444BE5" w14:textId="77777777" w:rsidR="00C2058D" w:rsidRDefault="00C2058D" w:rsidP="00DA764A">
            <w:pPr>
              <w:pStyle w:val="a3"/>
              <w:suppressAutoHyphens/>
              <w:kinsoku w:val="0"/>
              <w:wordWrap w:val="0"/>
              <w:autoSpaceDE w:val="0"/>
              <w:autoSpaceDN w:val="0"/>
              <w:spacing w:line="280" w:lineRule="exact"/>
              <w:ind w:left="212" w:hangingChars="100" w:hanging="212"/>
              <w:rPr>
                <w:rFonts w:ascii="ＭＳ 明朝" w:hAnsi="ＭＳ 明朝"/>
              </w:rPr>
            </w:pPr>
          </w:p>
          <w:p w14:paraId="27FBA7C1" w14:textId="050CB176" w:rsidR="00A35E31" w:rsidRPr="00982500" w:rsidRDefault="00A35E31" w:rsidP="00DA764A">
            <w:pPr>
              <w:pStyle w:val="a3"/>
              <w:suppressAutoHyphens/>
              <w:kinsoku w:val="0"/>
              <w:wordWrap w:val="0"/>
              <w:autoSpaceDE w:val="0"/>
              <w:autoSpaceDN w:val="0"/>
              <w:spacing w:line="280" w:lineRule="exact"/>
              <w:rPr>
                <w:rFonts w:ascii="ＭＳ 明朝" w:hAnsi="ＭＳ 明朝"/>
              </w:rPr>
            </w:pPr>
            <w:r>
              <w:rPr>
                <w:rFonts w:ascii="ＭＳ 明朝" w:hAnsi="ＭＳ 明朝" w:hint="eastAsia"/>
              </w:rPr>
              <w:t>《</w:t>
            </w:r>
            <w:r w:rsidR="00EA0E7A">
              <w:rPr>
                <w:rFonts w:ascii="ＭＳ 明朝" w:hAnsi="ＭＳ 明朝" w:hint="eastAsia"/>
              </w:rPr>
              <w:t>詳細》「</w:t>
            </w:r>
            <w:r w:rsidRPr="00982500">
              <w:rPr>
                <w:rFonts w:ascii="ＭＳ 明朝" w:hAnsi="ＭＳ 明朝" w:hint="eastAsia"/>
              </w:rPr>
              <w:t>職員の</w:t>
            </w:r>
            <w:r w:rsidR="0035580C">
              <w:rPr>
                <w:rFonts w:ascii="ＭＳ 明朝" w:hAnsi="ＭＳ 明朝" w:hint="eastAsia"/>
              </w:rPr>
              <w:t>育児休業等に関する条例」第２条、第20</w:t>
            </w:r>
            <w:r>
              <w:rPr>
                <w:rFonts w:ascii="ＭＳ 明朝" w:hAnsi="ＭＳ 明朝" w:hint="eastAsia"/>
              </w:rPr>
              <w:t>条</w:t>
            </w:r>
          </w:p>
        </w:tc>
      </w:tr>
      <w:tr w:rsidR="00BC47BC" w:rsidRPr="00982500" w14:paraId="24FE5C31" w14:textId="77777777" w:rsidTr="0059465D">
        <w:trPr>
          <w:trHeight w:val="707"/>
        </w:trPr>
        <w:tc>
          <w:tcPr>
            <w:tcW w:w="1612" w:type="dxa"/>
            <w:tcBorders>
              <w:top w:val="single" w:sz="4" w:space="0" w:color="000000"/>
              <w:left w:val="single" w:sz="4" w:space="0" w:color="000000"/>
              <w:bottom w:val="single" w:sz="4" w:space="0" w:color="000000"/>
              <w:right w:val="single" w:sz="4" w:space="0" w:color="000000"/>
            </w:tcBorders>
          </w:tcPr>
          <w:p w14:paraId="4964AA37" w14:textId="367702B9" w:rsidR="00BC47BC" w:rsidRPr="00982500" w:rsidRDefault="00C2058D"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給　　　与</w:t>
            </w:r>
          </w:p>
        </w:tc>
        <w:tc>
          <w:tcPr>
            <w:tcW w:w="7723" w:type="dxa"/>
            <w:tcBorders>
              <w:top w:val="single" w:sz="4" w:space="0" w:color="000000"/>
              <w:left w:val="single" w:sz="4" w:space="0" w:color="000000"/>
              <w:bottom w:val="single" w:sz="4" w:space="0" w:color="000000"/>
              <w:right w:val="single" w:sz="4" w:space="0" w:color="000000"/>
            </w:tcBorders>
            <w:vAlign w:val="center"/>
          </w:tcPr>
          <w:p w14:paraId="54931380" w14:textId="35BAC884" w:rsidR="00755E71" w:rsidRPr="00662086" w:rsidRDefault="00BC47BC" w:rsidP="00C2058D">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１　</w:t>
            </w:r>
            <w:r w:rsidR="00C2058D">
              <w:rPr>
                <w:rFonts w:ascii="ＭＳ 明朝" w:hAnsi="ＭＳ 明朝" w:cs="ＭＳ 明朝" w:hint="eastAsia"/>
                <w:kern w:val="0"/>
                <w:szCs w:val="21"/>
              </w:rPr>
              <w:t>給料</w:t>
            </w:r>
            <w:r w:rsidR="006C36B5" w:rsidRPr="006C36B5">
              <w:rPr>
                <w:rFonts w:ascii="ＭＳ 明朝" w:hAnsi="ＭＳ 明朝" w:cs="ＭＳ 明朝" w:hint="eastAsia"/>
                <w:kern w:val="0"/>
                <w:szCs w:val="21"/>
              </w:rPr>
              <w:t>の額　月　額(　　　　　円)</w:t>
            </w:r>
          </w:p>
          <w:p w14:paraId="59AB2DC5" w14:textId="544DE88C" w:rsidR="00C2058D" w:rsidRDefault="00755E71" w:rsidP="0059465D">
            <w:pPr>
              <w:suppressAutoHyphens/>
              <w:kinsoku w:val="0"/>
              <w:overflowPunct w:val="0"/>
              <w:autoSpaceDE w:val="0"/>
              <w:autoSpaceDN w:val="0"/>
              <w:adjustRightInd w:val="0"/>
              <w:spacing w:line="280" w:lineRule="exact"/>
              <w:ind w:left="212" w:hangingChars="100" w:hanging="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6C36B5" w:rsidRPr="00982500">
              <w:rPr>
                <w:rFonts w:ascii="ＭＳ 明朝" w:hAnsi="ＭＳ 明朝" w:cs="ＭＳ 明朝" w:hint="eastAsia"/>
                <w:color w:val="000000"/>
                <w:kern w:val="0"/>
                <w:szCs w:val="21"/>
              </w:rPr>
              <w:t xml:space="preserve">　</w:t>
            </w:r>
            <w:r w:rsidR="00C2058D">
              <w:rPr>
                <w:rFonts w:ascii="ＭＳ 明朝" w:hAnsi="ＭＳ 明朝" w:cs="ＭＳ 明朝" w:hint="eastAsia"/>
                <w:color w:val="000000"/>
                <w:kern w:val="0"/>
                <w:szCs w:val="21"/>
              </w:rPr>
              <w:t>諸手当</w:t>
            </w:r>
            <w:r w:rsidR="00B870D1">
              <w:rPr>
                <w:rFonts w:ascii="ＭＳ 明朝" w:hAnsi="ＭＳ 明朝" w:cs="ＭＳ 明朝" w:hint="eastAsia"/>
                <w:color w:val="000000"/>
                <w:kern w:val="0"/>
                <w:szCs w:val="21"/>
              </w:rPr>
              <w:t>(時間勤務手当、休日勤務及び夜間勤務手当を除く。)の額又は計算方法</w:t>
            </w:r>
          </w:p>
          <w:p w14:paraId="03E9B746" w14:textId="798E3602" w:rsidR="00C2058D" w:rsidRDefault="00C2058D" w:rsidP="0059465D">
            <w:pPr>
              <w:suppressAutoHyphens/>
              <w:kinsoku w:val="0"/>
              <w:overflowPunct w:val="0"/>
              <w:autoSpaceDE w:val="0"/>
              <w:autoSpaceDN w:val="0"/>
              <w:adjustRightInd w:val="0"/>
              <w:spacing w:line="280" w:lineRule="exact"/>
              <w:ind w:left="530" w:hangingChars="250" w:hanging="5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(1)　期末手当</w:t>
            </w:r>
            <w:r w:rsidRPr="00C2058D">
              <w:rPr>
                <w:rFonts w:ascii="ＭＳ 明朝" w:hAnsi="ＭＳ 明朝" w:cs="ＭＳ 明朝" w:hint="eastAsia"/>
                <w:color w:val="000000"/>
                <w:kern w:val="0"/>
                <w:szCs w:val="21"/>
              </w:rPr>
              <w:t>(計算方法：給料月額に期別支給割合及び在職期間別割合を乗じた額)</w:t>
            </w:r>
          </w:p>
          <w:p w14:paraId="32F10A4A" w14:textId="7C4AFE52" w:rsidR="006C36B5" w:rsidRDefault="00C2058D" w:rsidP="00C2058D">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(2)　</w:t>
            </w:r>
            <w:r w:rsidR="006C36B5" w:rsidRPr="00982500">
              <w:rPr>
                <w:rFonts w:ascii="ＭＳ 明朝" w:hAnsi="ＭＳ 明朝" w:cs="ＭＳ 明朝" w:hint="eastAsia"/>
                <w:color w:val="000000"/>
                <w:kern w:val="0"/>
                <w:szCs w:val="21"/>
              </w:rPr>
              <w:t>通勤</w:t>
            </w:r>
            <w:r>
              <w:rPr>
                <w:rFonts w:ascii="ＭＳ 明朝" w:hAnsi="ＭＳ 明朝" w:cs="ＭＳ 明朝" w:hint="eastAsia"/>
                <w:color w:val="000000"/>
                <w:kern w:val="0"/>
                <w:szCs w:val="21"/>
              </w:rPr>
              <w:t xml:space="preserve">手当　</w:t>
            </w:r>
            <w:r w:rsidR="006C36B5" w:rsidRPr="004606A2">
              <w:rPr>
                <w:rFonts w:ascii="ＭＳ 明朝" w:hAnsi="ＭＳ 明朝" w:cs="ＭＳ 明朝" w:hint="eastAsia"/>
                <w:color w:val="000000"/>
                <w:kern w:val="0"/>
                <w:szCs w:val="21"/>
              </w:rPr>
              <w:t xml:space="preserve">　　　</w:t>
            </w:r>
            <w:r w:rsidR="006C36B5" w:rsidRPr="00982500">
              <w:rPr>
                <w:rFonts w:ascii="ＭＳ 明朝" w:hAnsi="ＭＳ 明朝" w:cs="ＭＳ 明朝" w:hint="eastAsia"/>
                <w:color w:val="000000"/>
                <w:kern w:val="0"/>
                <w:szCs w:val="21"/>
              </w:rPr>
              <w:t>円</w:t>
            </w:r>
          </w:p>
          <w:p w14:paraId="6A9C3D12" w14:textId="59D095E4" w:rsidR="00702A39" w:rsidRPr="00982500" w:rsidRDefault="00702A39" w:rsidP="00C2058D">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(3)　住宅手当　　　　円</w:t>
            </w:r>
          </w:p>
          <w:p w14:paraId="1540677B" w14:textId="7100B4A8" w:rsidR="00422CFC" w:rsidRPr="00C52617" w:rsidRDefault="00755E71" w:rsidP="006C36B5">
            <w:pPr>
              <w:suppressAutoHyphens/>
              <w:kinsoku w:val="0"/>
              <w:overflowPunct w:val="0"/>
              <w:autoSpaceDE w:val="0"/>
              <w:autoSpaceDN w:val="0"/>
              <w:adjustRightInd w:val="0"/>
              <w:spacing w:line="280" w:lineRule="exact"/>
              <w:ind w:left="212" w:hangingChars="100" w:hanging="212"/>
              <w:textAlignment w:val="baseline"/>
              <w:rPr>
                <w:rFonts w:ascii="ＭＳ 明朝" w:hAnsi="ＭＳ 明朝" w:cs="ＭＳ 明朝"/>
                <w:kern w:val="0"/>
                <w:szCs w:val="21"/>
              </w:rPr>
            </w:pPr>
            <w:r>
              <w:rPr>
                <w:rFonts w:ascii="ＭＳ 明朝" w:hAnsi="ＭＳ 明朝" w:cs="ＭＳ 明朝" w:hint="eastAsia"/>
                <w:kern w:val="0"/>
                <w:szCs w:val="21"/>
              </w:rPr>
              <w:t>３</w:t>
            </w:r>
            <w:r w:rsidR="00422CFC" w:rsidRPr="00C52617">
              <w:rPr>
                <w:rFonts w:ascii="ＭＳ 明朝" w:hAnsi="ＭＳ 明朝" w:cs="ＭＳ 明朝" w:hint="eastAsia"/>
                <w:kern w:val="0"/>
                <w:szCs w:val="21"/>
              </w:rPr>
              <w:t xml:space="preserve">　時間外勤務、休日勤務又は夜間勤務に対して支払われる</w:t>
            </w:r>
            <w:r w:rsidR="00422CFC" w:rsidRPr="00E43802">
              <w:rPr>
                <w:rFonts w:ascii="ＭＳ 明朝" w:hAnsi="ＭＳ 明朝" w:cs="ＭＳ 明朝" w:hint="eastAsia"/>
                <w:kern w:val="0"/>
                <w:szCs w:val="21"/>
              </w:rPr>
              <w:t>手当</w:t>
            </w:r>
            <w:r w:rsidR="00422CFC" w:rsidRPr="00A95066">
              <w:rPr>
                <w:rFonts w:ascii="ＭＳ 明朝" w:hAnsi="ＭＳ 明朝" w:cs="ＭＳ 明朝" w:hint="eastAsia"/>
                <w:kern w:val="0"/>
                <w:szCs w:val="21"/>
              </w:rPr>
              <w:t>等の</w:t>
            </w:r>
            <w:r w:rsidR="00422CFC" w:rsidRPr="00E43802">
              <w:rPr>
                <w:rFonts w:ascii="ＭＳ 明朝" w:hAnsi="ＭＳ 明朝" w:cs="ＭＳ 明朝" w:hint="eastAsia"/>
                <w:kern w:val="0"/>
                <w:szCs w:val="21"/>
              </w:rPr>
              <w:t>割増率</w:t>
            </w:r>
          </w:p>
          <w:p w14:paraId="740A821F" w14:textId="17615B1B" w:rsidR="006C36B5" w:rsidRPr="006C36B5" w:rsidRDefault="00422CFC" w:rsidP="006C36B5">
            <w:pPr>
              <w:suppressAutoHyphens/>
              <w:kinsoku w:val="0"/>
              <w:overflowPunct w:val="0"/>
              <w:autoSpaceDE w:val="0"/>
              <w:autoSpaceDN w:val="0"/>
              <w:adjustRightInd w:val="0"/>
              <w:spacing w:line="280" w:lineRule="exact"/>
              <w:ind w:left="513" w:hangingChars="242" w:hanging="513"/>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006C36B5" w:rsidRPr="006C36B5">
              <w:rPr>
                <w:rFonts w:ascii="ＭＳ 明朝" w:hAnsi="ＭＳ 明朝" w:cs="ＭＳ 明朝" w:hint="eastAsia"/>
                <w:kern w:val="0"/>
                <w:szCs w:val="21"/>
              </w:rPr>
              <w:t>(1)　時間外勤務</w:t>
            </w:r>
          </w:p>
          <w:p w14:paraId="522EC40A" w14:textId="03ECA16A" w:rsidR="006C36B5" w:rsidRPr="006C36B5" w:rsidRDefault="006C36B5" w:rsidP="006C36B5">
            <w:pPr>
              <w:suppressAutoHyphens/>
              <w:kinsoku w:val="0"/>
              <w:overflowPunct w:val="0"/>
              <w:autoSpaceDE w:val="0"/>
              <w:autoSpaceDN w:val="0"/>
              <w:adjustRightInd w:val="0"/>
              <w:spacing w:line="280" w:lineRule="exact"/>
              <w:ind w:left="3496" w:hangingChars="1650" w:hanging="3496"/>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Pr="006C36B5">
              <w:rPr>
                <w:rFonts w:ascii="ＭＳ 明朝" w:hAnsi="ＭＳ 明朝" w:cs="ＭＳ 明朝" w:hint="eastAsia"/>
                <w:kern w:val="0"/>
                <w:szCs w:val="21"/>
              </w:rPr>
              <w:t>月</w:t>
            </w:r>
            <w:r w:rsidRPr="006C36B5">
              <w:rPr>
                <w:rFonts w:ascii="ＭＳ 明朝" w:hAnsi="ＭＳ 明朝" w:cs="ＭＳ 明朝"/>
                <w:kern w:val="0"/>
                <w:szCs w:val="21"/>
              </w:rPr>
              <w:t>60</w:t>
            </w:r>
            <w:r w:rsidRPr="006C36B5">
              <w:rPr>
                <w:rFonts w:ascii="ＭＳ 明朝" w:hAnsi="ＭＳ 明朝" w:cs="ＭＳ 明朝" w:hint="eastAsia"/>
                <w:kern w:val="0"/>
                <w:szCs w:val="21"/>
              </w:rPr>
              <w:t xml:space="preserve">時間以内　</w:t>
            </w:r>
            <w:r w:rsidRPr="006C36B5">
              <w:rPr>
                <w:rFonts w:ascii="ＭＳ 明朝" w:hAnsi="ＭＳ 明朝" w:cs="ＭＳ 明朝"/>
                <w:kern w:val="0"/>
                <w:szCs w:val="21"/>
              </w:rPr>
              <w:t>25</w:t>
            </w:r>
            <w:r w:rsidRPr="006C36B5">
              <w:rPr>
                <w:rFonts w:ascii="ＭＳ 明朝" w:hAnsi="ＭＳ 明朝" w:cs="ＭＳ 明朝" w:hint="eastAsia"/>
                <w:kern w:val="0"/>
                <w:szCs w:val="21"/>
              </w:rPr>
              <w:t>％〜</w:t>
            </w:r>
            <w:r w:rsidRPr="006C36B5">
              <w:rPr>
                <w:rFonts w:ascii="ＭＳ 明朝" w:hAnsi="ＭＳ 明朝" w:cs="ＭＳ 明朝"/>
                <w:kern w:val="0"/>
                <w:szCs w:val="21"/>
              </w:rPr>
              <w:t>35</w:t>
            </w:r>
            <w:r w:rsidRPr="006C36B5">
              <w:rPr>
                <w:rFonts w:ascii="ＭＳ 明朝" w:hAnsi="ＭＳ 明朝" w:cs="ＭＳ 明朝" w:hint="eastAsia"/>
                <w:kern w:val="0"/>
                <w:szCs w:val="21"/>
              </w:rPr>
              <w:t>％</w:t>
            </w:r>
            <w:r w:rsidRPr="006C36B5">
              <w:rPr>
                <w:rFonts w:ascii="ＭＳ 明朝" w:hAnsi="ＭＳ 明朝" w:cs="ＭＳ 明朝"/>
                <w:kern w:val="0"/>
                <w:szCs w:val="21"/>
              </w:rPr>
              <w:t>(</w:t>
            </w:r>
            <w:r w:rsidRPr="006C36B5">
              <w:rPr>
                <w:rFonts w:ascii="ＭＳ 明朝" w:hAnsi="ＭＳ 明朝" w:cs="ＭＳ 明朝" w:hint="eastAsia"/>
                <w:kern w:val="0"/>
                <w:szCs w:val="21"/>
              </w:rPr>
              <w:t>午後</w:t>
            </w:r>
            <w:r w:rsidRPr="006C36B5">
              <w:rPr>
                <w:rFonts w:ascii="ＭＳ 明朝" w:hAnsi="ＭＳ 明朝" w:cs="ＭＳ 明朝"/>
                <w:kern w:val="0"/>
                <w:szCs w:val="21"/>
              </w:rPr>
              <w:t>10</w:t>
            </w:r>
            <w:r w:rsidRPr="006C36B5">
              <w:rPr>
                <w:rFonts w:ascii="ＭＳ 明朝" w:hAnsi="ＭＳ 明朝" w:cs="ＭＳ 明朝" w:hint="eastAsia"/>
                <w:kern w:val="0"/>
                <w:szCs w:val="21"/>
              </w:rPr>
              <w:t>時から翌日の午前</w:t>
            </w:r>
            <w:r w:rsidRPr="006C36B5">
              <w:rPr>
                <w:rFonts w:ascii="ＭＳ 明朝" w:hAnsi="ＭＳ 明朝" w:cs="ＭＳ 明朝"/>
                <w:kern w:val="0"/>
                <w:szCs w:val="21"/>
              </w:rPr>
              <w:t>5</w:t>
            </w:r>
            <w:r w:rsidRPr="006C36B5">
              <w:rPr>
                <w:rFonts w:ascii="ＭＳ 明朝" w:hAnsi="ＭＳ 明朝" w:cs="ＭＳ 明朝" w:hint="eastAsia"/>
                <w:kern w:val="0"/>
                <w:szCs w:val="21"/>
              </w:rPr>
              <w:t>時までは</w:t>
            </w:r>
            <w:r w:rsidRPr="006C36B5">
              <w:rPr>
                <w:rFonts w:ascii="ＭＳ 明朝" w:hAnsi="ＭＳ 明朝" w:cs="ＭＳ 明朝"/>
                <w:kern w:val="0"/>
                <w:szCs w:val="21"/>
              </w:rPr>
              <w:t>50</w:t>
            </w:r>
            <w:r w:rsidRPr="006C36B5">
              <w:rPr>
                <w:rFonts w:ascii="ＭＳ 明朝" w:hAnsi="ＭＳ 明朝" w:cs="ＭＳ 明朝" w:hint="eastAsia"/>
                <w:kern w:val="0"/>
                <w:szCs w:val="21"/>
              </w:rPr>
              <w:t>％</w:t>
            </w:r>
            <w:r w:rsidRPr="006C36B5">
              <w:rPr>
                <w:rFonts w:ascii="ＭＳ 明朝" w:hAnsi="ＭＳ 明朝" w:cs="ＭＳ 明朝"/>
                <w:kern w:val="0"/>
                <w:szCs w:val="21"/>
              </w:rPr>
              <w:t>)</w:t>
            </w:r>
          </w:p>
          <w:p w14:paraId="6723994F" w14:textId="77777777" w:rsidR="006C36B5" w:rsidRPr="006C36B5" w:rsidRDefault="006C36B5" w:rsidP="006C36B5">
            <w:pPr>
              <w:suppressAutoHyphens/>
              <w:kinsoku w:val="0"/>
              <w:overflowPunct w:val="0"/>
              <w:autoSpaceDE w:val="0"/>
              <w:autoSpaceDN w:val="0"/>
              <w:adjustRightInd w:val="0"/>
              <w:spacing w:line="280" w:lineRule="exact"/>
              <w:ind w:leftChars="300" w:left="3496" w:hangingChars="1350" w:hanging="2860"/>
              <w:textAlignment w:val="baseline"/>
              <w:rPr>
                <w:rFonts w:ascii="ＭＳ 明朝" w:hAnsi="ＭＳ 明朝" w:cs="ＭＳ 明朝"/>
                <w:kern w:val="0"/>
                <w:szCs w:val="21"/>
              </w:rPr>
            </w:pPr>
            <w:r w:rsidRPr="006C36B5">
              <w:rPr>
                <w:rFonts w:ascii="ＭＳ 明朝" w:hAnsi="ＭＳ 明朝" w:cs="ＭＳ 明朝" w:hint="eastAsia"/>
                <w:kern w:val="0"/>
                <w:szCs w:val="21"/>
              </w:rPr>
              <w:t>月60時間超　　50％(午後10時から翌日の午前5時までは75％)</w:t>
            </w:r>
          </w:p>
          <w:p w14:paraId="5BBD5832" w14:textId="77777777" w:rsidR="006C36B5" w:rsidRPr="006C36B5" w:rsidRDefault="006C36B5" w:rsidP="00702A39">
            <w:pPr>
              <w:suppressAutoHyphens/>
              <w:kinsoku w:val="0"/>
              <w:overflowPunct w:val="0"/>
              <w:autoSpaceDE w:val="0"/>
              <w:autoSpaceDN w:val="0"/>
              <w:adjustRightInd w:val="0"/>
              <w:spacing w:line="280" w:lineRule="exact"/>
              <w:ind w:leftChars="100" w:left="3496" w:hangingChars="1550" w:hanging="3284"/>
              <w:textAlignment w:val="baseline"/>
              <w:rPr>
                <w:rFonts w:ascii="ＭＳ 明朝" w:hAnsi="ＭＳ 明朝" w:cs="ＭＳ 明朝"/>
                <w:kern w:val="0"/>
                <w:szCs w:val="21"/>
              </w:rPr>
            </w:pPr>
            <w:r w:rsidRPr="006C36B5">
              <w:rPr>
                <w:rFonts w:ascii="ＭＳ 明朝" w:hAnsi="ＭＳ 明朝" w:cs="ＭＳ 明朝" w:hint="eastAsia"/>
                <w:kern w:val="0"/>
                <w:szCs w:val="21"/>
              </w:rPr>
              <w:t>(2)　休日勤務　　35％(午後10時から翌日の午前5時までは60％)</w:t>
            </w:r>
          </w:p>
          <w:p w14:paraId="6AB41DDA" w14:textId="2C86BDBD" w:rsidR="00422CFC" w:rsidRDefault="006C36B5" w:rsidP="00702A39">
            <w:pPr>
              <w:suppressAutoHyphens/>
              <w:kinsoku w:val="0"/>
              <w:overflowPunct w:val="0"/>
              <w:autoSpaceDE w:val="0"/>
              <w:autoSpaceDN w:val="0"/>
              <w:adjustRightInd w:val="0"/>
              <w:spacing w:line="280" w:lineRule="exact"/>
              <w:ind w:leftChars="100" w:left="3496" w:hangingChars="1550" w:hanging="3284"/>
              <w:textAlignment w:val="baseline"/>
              <w:rPr>
                <w:rFonts w:ascii="ＭＳ 明朝" w:hAnsi="ＭＳ 明朝" w:cs="ＭＳ 明朝"/>
                <w:kern w:val="0"/>
                <w:szCs w:val="21"/>
              </w:rPr>
            </w:pPr>
            <w:r w:rsidRPr="006C36B5">
              <w:rPr>
                <w:rFonts w:ascii="ＭＳ 明朝" w:hAnsi="ＭＳ 明朝" w:cs="ＭＳ 明朝" w:hint="eastAsia"/>
                <w:kern w:val="0"/>
                <w:szCs w:val="21"/>
              </w:rPr>
              <w:t>(3)　夜間勤務　　25％</w:t>
            </w:r>
          </w:p>
          <w:p w14:paraId="7A47A969" w14:textId="77777777" w:rsidR="00BC47BC" w:rsidRPr="00662086"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４　支払日</w:t>
            </w:r>
          </w:p>
          <w:p w14:paraId="7B395CB4" w14:textId="7FBEA35D" w:rsidR="006C36B5"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　</w:t>
            </w:r>
            <w:r w:rsidR="006C36B5" w:rsidRPr="006C36B5">
              <w:rPr>
                <w:rFonts w:ascii="ＭＳ 明朝" w:hAnsi="ＭＳ 明朝" w:cs="ＭＳ 明朝" w:hint="eastAsia"/>
                <w:kern w:val="0"/>
                <w:szCs w:val="21"/>
              </w:rPr>
              <w:t>(1)</w:t>
            </w:r>
            <w:r w:rsidR="00702A39">
              <w:rPr>
                <w:rFonts w:ascii="ＭＳ 明朝" w:hAnsi="ＭＳ 明朝" w:cs="ＭＳ 明朝" w:hint="eastAsia"/>
                <w:kern w:val="0"/>
                <w:szCs w:val="21"/>
              </w:rPr>
              <w:t xml:space="preserve">　給料</w:t>
            </w:r>
            <w:r w:rsidR="006C36B5" w:rsidRPr="006C36B5">
              <w:rPr>
                <w:rFonts w:ascii="ＭＳ 明朝" w:hAnsi="ＭＳ 明朝" w:cs="ＭＳ 明朝" w:hint="eastAsia"/>
                <w:kern w:val="0"/>
                <w:szCs w:val="21"/>
              </w:rPr>
              <w:t xml:space="preserve">　　</w:t>
            </w:r>
            <w:r w:rsidR="00702A39">
              <w:rPr>
                <w:rFonts w:ascii="ＭＳ 明朝" w:hAnsi="ＭＳ 明朝" w:cs="ＭＳ 明朝" w:hint="eastAsia"/>
                <w:kern w:val="0"/>
                <w:szCs w:val="21"/>
              </w:rPr>
              <w:t>毎月</w:t>
            </w:r>
            <w:r w:rsidR="00D17FE6">
              <w:rPr>
                <w:rFonts w:ascii="ＭＳ 明朝" w:hAnsi="ＭＳ 明朝" w:cs="ＭＳ 明朝" w:hint="eastAsia"/>
                <w:kern w:val="0"/>
                <w:szCs w:val="21"/>
              </w:rPr>
              <w:t>２１</w:t>
            </w:r>
            <w:r w:rsidR="006C36B5" w:rsidRPr="006C36B5">
              <w:rPr>
                <w:rFonts w:ascii="ＭＳ 明朝" w:hAnsi="ＭＳ 明朝" w:cs="ＭＳ 明朝" w:hint="eastAsia"/>
                <w:kern w:val="0"/>
                <w:szCs w:val="21"/>
              </w:rPr>
              <w:t>日</w:t>
            </w:r>
            <w:r w:rsidR="00702A39">
              <w:rPr>
                <w:rFonts w:ascii="ＭＳ 明朝" w:hAnsi="ＭＳ 明朝" w:cs="ＭＳ 明朝" w:hint="eastAsia"/>
                <w:kern w:val="0"/>
                <w:szCs w:val="21"/>
              </w:rPr>
              <w:t>（当月分）</w:t>
            </w:r>
          </w:p>
          <w:p w14:paraId="32133CE5" w14:textId="6F80AEF9" w:rsidR="00702A39" w:rsidRPr="006C36B5" w:rsidRDefault="00702A39"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(2)　期末手当　６月３０日、１２月１０日</w:t>
            </w:r>
          </w:p>
          <w:p w14:paraId="1D85D0B5" w14:textId="4B9EA5F4" w:rsidR="00BC47BC" w:rsidRDefault="006C36B5" w:rsidP="006C36B5">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Pr>
                <w:rFonts w:ascii="ＭＳ 明朝" w:hAnsi="ＭＳ 明朝" w:cs="ＭＳ 明朝" w:hint="eastAsia"/>
                <w:kern w:val="0"/>
                <w:szCs w:val="21"/>
              </w:rPr>
              <w:t>(</w:t>
            </w:r>
            <w:r w:rsidR="00702A39">
              <w:rPr>
                <w:rFonts w:ascii="ＭＳ 明朝" w:hAnsi="ＭＳ 明朝" w:cs="ＭＳ 明朝" w:hint="eastAsia"/>
                <w:kern w:val="0"/>
                <w:szCs w:val="21"/>
              </w:rPr>
              <w:t>3</w:t>
            </w:r>
            <w:r w:rsidRPr="006C36B5">
              <w:rPr>
                <w:rFonts w:ascii="ＭＳ 明朝" w:hAnsi="ＭＳ 明朝" w:cs="ＭＳ 明朝" w:hint="eastAsia"/>
                <w:kern w:val="0"/>
                <w:szCs w:val="21"/>
              </w:rPr>
              <w:t>)</w:t>
            </w:r>
            <w:r w:rsidR="00702A39">
              <w:rPr>
                <w:rFonts w:ascii="ＭＳ 明朝" w:hAnsi="ＭＳ 明朝" w:cs="ＭＳ 明朝" w:hint="eastAsia"/>
                <w:kern w:val="0"/>
                <w:szCs w:val="21"/>
              </w:rPr>
              <w:t xml:space="preserve">　通勤手当・住宅手当</w:t>
            </w:r>
            <w:r w:rsidRPr="006C36B5">
              <w:rPr>
                <w:rFonts w:ascii="ＭＳ 明朝" w:hAnsi="ＭＳ 明朝" w:cs="ＭＳ 明朝" w:hint="eastAsia"/>
                <w:kern w:val="0"/>
                <w:szCs w:val="21"/>
              </w:rPr>
              <w:t xml:space="preserve">　</w:t>
            </w:r>
            <w:r w:rsidR="00702A39">
              <w:rPr>
                <w:rFonts w:ascii="ＭＳ 明朝" w:hAnsi="ＭＳ 明朝" w:cs="ＭＳ 明朝" w:hint="eastAsia"/>
                <w:kern w:val="0"/>
                <w:szCs w:val="21"/>
              </w:rPr>
              <w:t>毎</w:t>
            </w:r>
            <w:r w:rsidR="00D17FE6">
              <w:rPr>
                <w:rFonts w:ascii="ＭＳ 明朝" w:hAnsi="ＭＳ 明朝" w:cs="ＭＳ 明朝" w:hint="eastAsia"/>
                <w:kern w:val="0"/>
                <w:szCs w:val="21"/>
              </w:rPr>
              <w:t>月２１</w:t>
            </w:r>
            <w:r w:rsidRPr="006C36B5">
              <w:rPr>
                <w:rFonts w:ascii="ＭＳ 明朝" w:hAnsi="ＭＳ 明朝" w:cs="ＭＳ 明朝" w:hint="eastAsia"/>
                <w:kern w:val="0"/>
                <w:szCs w:val="21"/>
              </w:rPr>
              <w:t>日</w:t>
            </w:r>
            <w:r w:rsidR="00702A39">
              <w:rPr>
                <w:rFonts w:ascii="ＭＳ 明朝" w:hAnsi="ＭＳ 明朝" w:cs="ＭＳ 明朝" w:hint="eastAsia"/>
                <w:kern w:val="0"/>
                <w:szCs w:val="21"/>
              </w:rPr>
              <w:t>（当月分）</w:t>
            </w:r>
          </w:p>
          <w:p w14:paraId="20516D77" w14:textId="34B62150" w:rsidR="00702A39" w:rsidRDefault="00702A39" w:rsidP="006C36B5">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Pr>
                <w:rFonts w:ascii="ＭＳ 明朝" w:hAnsi="ＭＳ 明朝" w:cs="ＭＳ 明朝" w:hint="eastAsia"/>
                <w:kern w:val="0"/>
                <w:szCs w:val="21"/>
              </w:rPr>
              <w:t>(4)　時間外勤務、休日勤務、夜間勤務手当　翌月２１日（末日締め）</w:t>
            </w:r>
          </w:p>
          <w:p w14:paraId="62E2B685" w14:textId="1970ED21" w:rsidR="00BC47BC" w:rsidRPr="00030993" w:rsidRDefault="00BC47BC" w:rsidP="006C36B5">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５　支払</w:t>
            </w:r>
            <w:r w:rsidRPr="00030993">
              <w:rPr>
                <w:rFonts w:ascii="ＭＳ 明朝" w:hAnsi="ＭＳ 明朝" w:cs="ＭＳ 明朝" w:hint="eastAsia"/>
                <w:kern w:val="0"/>
                <w:szCs w:val="21"/>
              </w:rPr>
              <w:t>方法(</w:t>
            </w:r>
            <w:r w:rsidR="003D59EE">
              <w:rPr>
                <w:rFonts w:ascii="ＭＳ 明朝" w:hAnsi="ＭＳ 明朝" w:cs="ＭＳ 明朝" w:hint="eastAsia"/>
                <w:iCs/>
                <w:kern w:val="0"/>
                <w:szCs w:val="21"/>
              </w:rPr>
              <w:t>現金支給。ただし、本人の申出により</w:t>
            </w:r>
            <w:r w:rsidR="0059465D">
              <w:rPr>
                <w:rFonts w:ascii="ＭＳ 明朝" w:hAnsi="ＭＳ 明朝" w:cs="ＭＳ 明朝" w:hint="eastAsia"/>
                <w:iCs/>
                <w:kern w:val="0"/>
                <w:szCs w:val="21"/>
              </w:rPr>
              <w:t>指定口</w:t>
            </w:r>
            <w:r w:rsidR="003D59EE">
              <w:rPr>
                <w:rFonts w:ascii="ＭＳ 明朝" w:hAnsi="ＭＳ 明朝" w:cs="ＭＳ 明朝" w:hint="eastAsia"/>
                <w:iCs/>
                <w:kern w:val="0"/>
                <w:szCs w:val="21"/>
              </w:rPr>
              <w:t>振込</w:t>
            </w:r>
            <w:r w:rsidRPr="00030993">
              <w:rPr>
                <w:rFonts w:ascii="ＭＳ 明朝" w:hAnsi="ＭＳ 明朝" w:cs="ＭＳ 明朝" w:hint="eastAsia"/>
                <w:kern w:val="0"/>
                <w:szCs w:val="21"/>
              </w:rPr>
              <w:t>)</w:t>
            </w:r>
          </w:p>
          <w:p w14:paraId="1C45C31D" w14:textId="77777777" w:rsidR="0059465D" w:rsidRDefault="00DA764A" w:rsidP="00DA764A">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６　</w:t>
            </w:r>
            <w:r w:rsidRPr="00DA764A">
              <w:rPr>
                <w:rFonts w:ascii="ＭＳ 明朝" w:hAnsi="ＭＳ 明朝" w:cs="ＭＳ 明朝" w:hint="eastAsia"/>
                <w:kern w:val="0"/>
                <w:szCs w:val="21"/>
              </w:rPr>
              <w:t xml:space="preserve">給与支払時の控除(法令の規定に基づくものを除く。) </w:t>
            </w:r>
          </w:p>
          <w:p w14:paraId="19DBE3E2" w14:textId="3B5AE4E2" w:rsidR="00DA764A" w:rsidRPr="00DA764A" w:rsidRDefault="00DA764A" w:rsidP="0059465D">
            <w:pPr>
              <w:suppressAutoHyphens/>
              <w:kinsoku w:val="0"/>
              <w:overflowPunct w:val="0"/>
              <w:autoSpaceDE w:val="0"/>
              <w:autoSpaceDN w:val="0"/>
              <w:adjustRightInd w:val="0"/>
              <w:spacing w:line="280" w:lineRule="exact"/>
              <w:ind w:firstLineChars="300" w:firstLine="636"/>
              <w:textAlignment w:val="baseline"/>
              <w:rPr>
                <w:rFonts w:ascii="ＭＳ 明朝" w:hAnsi="ＭＳ 明朝" w:cs="ＭＳ 明朝"/>
                <w:kern w:val="0"/>
                <w:szCs w:val="21"/>
              </w:rPr>
            </w:pPr>
            <w:r w:rsidRPr="00DA764A">
              <w:rPr>
                <w:rFonts w:ascii="ＭＳ 明朝" w:hAnsi="ＭＳ 明朝" w:cs="ＭＳ 明朝" w:hint="eastAsia"/>
                <w:kern w:val="0"/>
                <w:szCs w:val="21"/>
              </w:rPr>
              <w:t>(　無　・　有(  　　　　　))</w:t>
            </w:r>
          </w:p>
          <w:p w14:paraId="252E6A2C" w14:textId="77777777" w:rsidR="00BC47BC" w:rsidRDefault="00DA764A" w:rsidP="00DA764A">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DA764A">
              <w:rPr>
                <w:rFonts w:ascii="ＭＳ 明朝" w:hAnsi="ＭＳ 明朝" w:cs="ＭＳ 明朝" w:hint="eastAsia"/>
                <w:kern w:val="0"/>
                <w:szCs w:val="21"/>
              </w:rPr>
              <w:t>７　昇給　(　無  )</w:t>
            </w:r>
          </w:p>
          <w:p w14:paraId="2E80F9DD" w14:textId="23C207D4" w:rsidR="00DA764A" w:rsidRPr="00662086" w:rsidRDefault="00DA764A" w:rsidP="00DA764A">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tc>
      </w:tr>
      <w:tr w:rsidR="00BC47BC" w:rsidRPr="00982500" w14:paraId="61A1B38C" w14:textId="77777777" w:rsidTr="0059465D">
        <w:trPr>
          <w:trHeight w:val="6234"/>
        </w:trPr>
        <w:tc>
          <w:tcPr>
            <w:tcW w:w="1612" w:type="dxa"/>
            <w:tcBorders>
              <w:top w:val="single" w:sz="4" w:space="0" w:color="000000"/>
              <w:left w:val="single" w:sz="4" w:space="0" w:color="000000"/>
              <w:bottom w:val="single" w:sz="4" w:space="0" w:color="000000"/>
              <w:right w:val="single" w:sz="4" w:space="0" w:color="000000"/>
            </w:tcBorders>
          </w:tcPr>
          <w:p w14:paraId="4D239386"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lastRenderedPageBreak/>
              <w:t>退職に関す</w:t>
            </w:r>
          </w:p>
          <w:p w14:paraId="68DF5FB5"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る事項</w:t>
            </w:r>
          </w:p>
        </w:tc>
        <w:tc>
          <w:tcPr>
            <w:tcW w:w="7723" w:type="dxa"/>
            <w:tcBorders>
              <w:top w:val="single" w:sz="4" w:space="0" w:color="000000"/>
              <w:left w:val="single" w:sz="4" w:space="0" w:color="000000"/>
              <w:bottom w:val="single" w:sz="4" w:space="0" w:color="000000"/>
              <w:right w:val="single" w:sz="4" w:space="0" w:color="000000"/>
            </w:tcBorders>
            <w:vAlign w:val="center"/>
          </w:tcPr>
          <w:p w14:paraId="14E37FF1" w14:textId="47D34A90" w:rsidR="001C45DD" w:rsidRDefault="001C45DD" w:rsidP="001C45DD">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１　</w:t>
            </w:r>
            <w:r>
              <w:rPr>
                <w:rFonts w:ascii="ＭＳ 明朝" w:hAnsi="ＭＳ 明朝" w:cs="ＭＳ 明朝" w:hint="eastAsia"/>
                <w:kern w:val="0"/>
                <w:szCs w:val="21"/>
              </w:rPr>
              <w:t>任用期間</w:t>
            </w:r>
            <w:r w:rsidR="00ED58E7">
              <w:rPr>
                <w:rFonts w:ascii="ＭＳ 明朝" w:hAnsi="ＭＳ 明朝" w:cs="ＭＳ 明朝" w:hint="eastAsia"/>
                <w:kern w:val="0"/>
                <w:szCs w:val="21"/>
              </w:rPr>
              <w:t>が</w:t>
            </w:r>
            <w:r>
              <w:rPr>
                <w:rFonts w:ascii="ＭＳ 明朝" w:hAnsi="ＭＳ 明朝" w:cs="ＭＳ 明朝" w:hint="eastAsia"/>
                <w:kern w:val="0"/>
                <w:szCs w:val="21"/>
              </w:rPr>
              <w:t>満了</w:t>
            </w:r>
            <w:r w:rsidR="00ED58E7">
              <w:rPr>
                <w:rFonts w:ascii="ＭＳ 明朝" w:hAnsi="ＭＳ 明朝" w:cs="ＭＳ 明朝" w:hint="eastAsia"/>
                <w:kern w:val="0"/>
                <w:szCs w:val="21"/>
              </w:rPr>
              <w:t>した場合には</w:t>
            </w:r>
            <w:r>
              <w:rPr>
                <w:rFonts w:ascii="ＭＳ 明朝" w:hAnsi="ＭＳ 明朝" w:cs="ＭＳ 明朝" w:hint="eastAsia"/>
                <w:kern w:val="0"/>
                <w:szCs w:val="21"/>
              </w:rPr>
              <w:t>当然に退職します。</w:t>
            </w:r>
          </w:p>
          <w:p w14:paraId="0BF5246F" w14:textId="4818DE90" w:rsidR="00BC47BC" w:rsidRPr="00CB191D" w:rsidRDefault="001C45DD" w:rsidP="00CB191D">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s="ＭＳ 明朝"/>
                <w:color w:val="000000" w:themeColor="text1"/>
                <w:kern w:val="0"/>
                <w:szCs w:val="21"/>
              </w:rPr>
            </w:pPr>
            <w:r>
              <w:rPr>
                <w:rFonts w:ascii="ＭＳ 明朝" w:hAnsi="ＭＳ 明朝" w:cs="ＭＳ 明朝" w:hint="eastAsia"/>
                <w:kern w:val="0"/>
                <w:szCs w:val="21"/>
              </w:rPr>
              <w:t xml:space="preserve">２　</w:t>
            </w:r>
            <w:r w:rsidRPr="00662086">
              <w:rPr>
                <w:rFonts w:ascii="ＭＳ 明朝" w:hAnsi="ＭＳ 明朝" w:cs="ＭＳ 明朝" w:hint="eastAsia"/>
                <w:kern w:val="0"/>
                <w:szCs w:val="21"/>
              </w:rPr>
              <w:t>自己都合退職の手続(退職する</w:t>
            </w:r>
            <w:r w:rsidR="003D59EE">
              <w:rPr>
                <w:rFonts w:ascii="ＭＳ 明朝" w:hAnsi="ＭＳ 明朝" w:cs="ＭＳ 明朝" w:hint="eastAsia"/>
                <w:kern w:val="0"/>
                <w:szCs w:val="21"/>
              </w:rPr>
              <w:t>30</w:t>
            </w:r>
            <w:r w:rsidRPr="00662086">
              <w:rPr>
                <w:rFonts w:ascii="ＭＳ 明朝" w:hAnsi="ＭＳ 明朝" w:cs="ＭＳ 明朝" w:hint="eastAsia"/>
                <w:kern w:val="0"/>
                <w:szCs w:val="21"/>
              </w:rPr>
              <w:t>日以上前に届け出て下さい。</w:t>
            </w:r>
            <w:r w:rsidRPr="00CB191D">
              <w:rPr>
                <w:rFonts w:ascii="ＭＳ 明朝" w:hAnsi="ＭＳ 明朝" w:cs="ＭＳ 明朝" w:hint="eastAsia"/>
                <w:color w:val="000000" w:themeColor="text1"/>
                <w:kern w:val="0"/>
                <w:szCs w:val="21"/>
              </w:rPr>
              <w:t>退職の発令をもって退職します。)</w:t>
            </w:r>
            <w:r w:rsidRPr="00CB191D" w:rsidDel="001C45DD">
              <w:rPr>
                <w:rFonts w:ascii="ＭＳ 明朝" w:hAnsi="ＭＳ 明朝" w:cs="ＭＳ 明朝" w:hint="eastAsia"/>
                <w:color w:val="000000" w:themeColor="text1"/>
                <w:kern w:val="0"/>
                <w:szCs w:val="21"/>
              </w:rPr>
              <w:t xml:space="preserve"> </w:t>
            </w:r>
            <w:r w:rsidR="00BC47BC" w:rsidRPr="00CB191D">
              <w:rPr>
                <w:rFonts w:ascii="ＭＳ 明朝" w:hAnsi="ＭＳ 明朝" w:cs="ＭＳ 明朝"/>
                <w:color w:val="000000" w:themeColor="text1"/>
                <w:kern w:val="0"/>
                <w:szCs w:val="21"/>
              </w:rPr>
              <w:t>)</w:t>
            </w:r>
          </w:p>
          <w:p w14:paraId="56836AC6" w14:textId="77777777" w:rsidR="00BC47BC" w:rsidRPr="00662086"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３　免職の事由及び手続</w:t>
            </w:r>
          </w:p>
          <w:p w14:paraId="0AA40D78" w14:textId="21428331" w:rsidR="00BC47BC" w:rsidRPr="00662086"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kern w:val="0"/>
                <w:szCs w:val="21"/>
              </w:rPr>
            </w:pPr>
            <w:r w:rsidRPr="00662086">
              <w:rPr>
                <w:rFonts w:ascii="ＭＳ 明朝" w:hAnsi="ＭＳ 明朝" w:cs="ＭＳ 明朝" w:hint="eastAsia"/>
                <w:kern w:val="0"/>
                <w:szCs w:val="21"/>
              </w:rPr>
              <w:t>(</w:t>
            </w:r>
            <w:r w:rsidRPr="00662086">
              <w:rPr>
                <w:rFonts w:ascii="ＭＳ 明朝" w:hAnsi="ＭＳ 明朝" w:cs="ＭＳ 明朝"/>
                <w:kern w:val="0"/>
                <w:szCs w:val="21"/>
              </w:rPr>
              <w:t>1)</w:t>
            </w:r>
            <w:r w:rsidRPr="00662086">
              <w:rPr>
                <w:rFonts w:ascii="ＭＳ 明朝" w:hAnsi="ＭＳ 明朝" w:cs="ＭＳ 明朝" w:hint="eastAsia"/>
                <w:kern w:val="0"/>
                <w:szCs w:val="21"/>
              </w:rPr>
              <w:t xml:space="preserve">　分限免職(地方公務員法第28条第</w:t>
            </w:r>
            <w:r w:rsidR="00422CFC">
              <w:rPr>
                <w:rFonts w:ascii="ＭＳ 明朝" w:hAnsi="ＭＳ 明朝" w:cs="ＭＳ 明朝" w:hint="eastAsia"/>
                <w:kern w:val="0"/>
                <w:szCs w:val="21"/>
              </w:rPr>
              <w:t>1</w:t>
            </w:r>
            <w:r w:rsidRPr="00662086">
              <w:rPr>
                <w:rFonts w:ascii="ＭＳ 明朝" w:hAnsi="ＭＳ 明朝" w:cs="ＭＳ 明朝" w:hint="eastAsia"/>
                <w:kern w:val="0"/>
                <w:szCs w:val="21"/>
              </w:rPr>
              <w:t>項)</w:t>
            </w:r>
          </w:p>
          <w:p w14:paraId="52A55869" w14:textId="37B860E8" w:rsidR="00BC47BC" w:rsidRPr="00662086" w:rsidRDefault="003D59EE" w:rsidP="00245F0E">
            <w:pPr>
              <w:suppressAutoHyphens/>
              <w:kinsoku w:val="0"/>
              <w:overflowPunct w:val="0"/>
              <w:autoSpaceDE w:val="0"/>
              <w:autoSpaceDN w:val="0"/>
              <w:adjustRightInd w:val="0"/>
              <w:spacing w:line="260" w:lineRule="exact"/>
              <w:ind w:left="360" w:firstLineChars="100" w:firstLine="212"/>
              <w:textAlignment w:val="baseline"/>
              <w:rPr>
                <w:rFonts w:ascii="ＭＳ 明朝" w:hAnsi="ＭＳ 明朝" w:cs="ＭＳ 明朝"/>
                <w:kern w:val="0"/>
                <w:szCs w:val="21"/>
              </w:rPr>
            </w:pPr>
            <w:r>
              <w:rPr>
                <w:rFonts w:ascii="ＭＳ 明朝" w:hAnsi="ＭＳ 明朝" w:cs="ＭＳ 明朝" w:hint="eastAsia"/>
                <w:kern w:val="0"/>
                <w:szCs w:val="21"/>
              </w:rPr>
              <w:t>次の場合のいずれかに該当するときは、「</w:t>
            </w:r>
            <w:r w:rsidR="00BC47BC" w:rsidRPr="00662086">
              <w:rPr>
                <w:rFonts w:ascii="ＭＳ 明朝" w:hAnsi="ＭＳ 明朝" w:cs="ＭＳ 明朝" w:hint="eastAsia"/>
                <w:kern w:val="0"/>
                <w:szCs w:val="21"/>
              </w:rPr>
              <w:t>職員の分限</w:t>
            </w:r>
            <w:r>
              <w:rPr>
                <w:rFonts w:ascii="ＭＳ 明朝" w:hAnsi="ＭＳ 明朝" w:cs="ＭＳ 明朝" w:hint="eastAsia"/>
                <w:kern w:val="0"/>
                <w:szCs w:val="21"/>
              </w:rPr>
              <w:t>の手続及び効果</w:t>
            </w:r>
            <w:r w:rsidR="00BC47BC" w:rsidRPr="00662086">
              <w:rPr>
                <w:rFonts w:ascii="ＭＳ 明朝" w:hAnsi="ＭＳ 明朝" w:cs="ＭＳ 明朝" w:hint="eastAsia"/>
                <w:kern w:val="0"/>
                <w:szCs w:val="21"/>
              </w:rPr>
              <w:t>に関する条例」の定めるところにより、免職される場合があります。</w:t>
            </w:r>
          </w:p>
          <w:p w14:paraId="50D7FDA3" w14:textId="77777777" w:rsidR="0059465D"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sidRPr="00662086">
              <w:rPr>
                <w:rFonts w:ascii="ＭＳ 明朝" w:hAnsi="ＭＳ 明朝" w:cs="ＭＳ 明朝" w:hint="eastAsia"/>
                <w:bCs/>
                <w:kern w:val="0"/>
                <w:szCs w:val="21"/>
              </w:rPr>
              <w:t>①　人事評価又は勤務の状況を示す事実に照らして、勤務実績がよくない場</w:t>
            </w:r>
          </w:p>
          <w:p w14:paraId="2C3D873E" w14:textId="34C420C4" w:rsidR="00BC47BC" w:rsidRPr="00662086" w:rsidRDefault="0059465D"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Pr>
                <w:rFonts w:ascii="ＭＳ 明朝" w:hAnsi="ＭＳ 明朝" w:cs="ＭＳ 明朝" w:hint="eastAsia"/>
                <w:bCs/>
                <w:kern w:val="0"/>
                <w:szCs w:val="21"/>
              </w:rPr>
              <w:t xml:space="preserve">　</w:t>
            </w:r>
            <w:r w:rsidR="00BC47BC" w:rsidRPr="00662086">
              <w:rPr>
                <w:rFonts w:ascii="ＭＳ 明朝" w:hAnsi="ＭＳ 明朝" w:cs="ＭＳ 明朝" w:hint="eastAsia"/>
                <w:bCs/>
                <w:kern w:val="0"/>
                <w:szCs w:val="21"/>
              </w:rPr>
              <w:t>合</w:t>
            </w:r>
          </w:p>
          <w:p w14:paraId="4F7A19DC"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sidRPr="00662086">
              <w:rPr>
                <w:rFonts w:ascii="ＭＳ 明朝" w:hAnsi="ＭＳ 明朝" w:cs="ＭＳ 明朝" w:hint="eastAsia"/>
                <w:bCs/>
                <w:kern w:val="0"/>
                <w:szCs w:val="21"/>
              </w:rPr>
              <w:t>②　心身の故障のため、職務の遂行に支障があり、又はこれに堪えない場合</w:t>
            </w:r>
          </w:p>
          <w:p w14:paraId="1A3ED993"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bCs/>
                <w:kern w:val="0"/>
                <w:szCs w:val="21"/>
              </w:rPr>
              <w:t>③　①及び②のほ</w:t>
            </w:r>
            <w:r w:rsidRPr="00662086">
              <w:rPr>
                <w:rFonts w:ascii="ＭＳ 明朝" w:hAnsi="ＭＳ 明朝" w:cs="ＭＳ 明朝" w:hint="eastAsia"/>
                <w:kern w:val="0"/>
                <w:szCs w:val="21"/>
              </w:rPr>
              <w:t>か、その職に必要な適格性を欠く場合</w:t>
            </w:r>
          </w:p>
          <w:p w14:paraId="782DAF45" w14:textId="77777777" w:rsidR="00BC47BC" w:rsidRPr="00662086" w:rsidRDefault="00BC47BC" w:rsidP="0059465D">
            <w:pPr>
              <w:suppressAutoHyphens/>
              <w:kinsoku w:val="0"/>
              <w:overflowPunct w:val="0"/>
              <w:autoSpaceDE w:val="0"/>
              <w:autoSpaceDN w:val="0"/>
              <w:adjustRightInd w:val="0"/>
              <w:spacing w:line="260" w:lineRule="exact"/>
              <w:ind w:leftChars="200" w:left="636" w:hangingChars="100" w:hanging="212"/>
              <w:textAlignment w:val="baseline"/>
              <w:rPr>
                <w:rFonts w:ascii="ＭＳ 明朝" w:hAnsi="ＭＳ 明朝" w:cs="ＭＳ 明朝"/>
                <w:kern w:val="0"/>
                <w:szCs w:val="21"/>
              </w:rPr>
            </w:pPr>
            <w:r w:rsidRPr="00662086">
              <w:rPr>
                <w:rFonts w:ascii="ＭＳ 明朝" w:hAnsi="ＭＳ 明朝" w:cs="ＭＳ 明朝" w:hint="eastAsia"/>
                <w:kern w:val="0"/>
                <w:szCs w:val="21"/>
              </w:rPr>
              <w:t>④　職制若しくは定数の改廃又は予算の減少により廃職又は過員を生じた場合</w:t>
            </w:r>
          </w:p>
          <w:p w14:paraId="0BA9E63A" w14:textId="297C3983" w:rsidR="00BC47BC" w:rsidRPr="00662086"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kern w:val="0"/>
                <w:szCs w:val="21"/>
              </w:rPr>
            </w:pPr>
            <w:r w:rsidRPr="00662086">
              <w:rPr>
                <w:rFonts w:ascii="ＭＳ 明朝" w:hAnsi="ＭＳ 明朝" w:cs="ＭＳ 明朝"/>
                <w:kern w:val="0"/>
                <w:szCs w:val="21"/>
              </w:rPr>
              <w:t>(</w:t>
            </w:r>
            <w:r w:rsidRPr="00662086">
              <w:rPr>
                <w:rFonts w:ascii="ＭＳ 明朝" w:hAnsi="ＭＳ 明朝" w:cs="ＭＳ 明朝" w:hint="eastAsia"/>
                <w:kern w:val="0"/>
                <w:szCs w:val="21"/>
              </w:rPr>
              <w:t>2)</w:t>
            </w:r>
            <w:r w:rsidRPr="00662086">
              <w:rPr>
                <w:rFonts w:ascii="ＭＳ 明朝" w:hAnsi="ＭＳ 明朝" w:cs="ＭＳ 明朝"/>
                <w:kern w:val="0"/>
                <w:szCs w:val="21"/>
              </w:rPr>
              <w:t xml:space="preserve">  </w:t>
            </w:r>
            <w:r w:rsidRPr="00662086">
              <w:rPr>
                <w:rFonts w:ascii="ＭＳ 明朝" w:hAnsi="ＭＳ 明朝" w:cs="ＭＳ 明朝" w:hint="eastAsia"/>
                <w:kern w:val="0"/>
                <w:szCs w:val="21"/>
              </w:rPr>
              <w:t>懲戒免職(同法第29条第</w:t>
            </w:r>
            <w:r w:rsidR="00422CFC">
              <w:rPr>
                <w:rFonts w:ascii="ＭＳ 明朝" w:hAnsi="ＭＳ 明朝" w:cs="ＭＳ 明朝" w:hint="eastAsia"/>
                <w:kern w:val="0"/>
                <w:szCs w:val="21"/>
              </w:rPr>
              <w:t>1</w:t>
            </w:r>
            <w:r w:rsidRPr="00662086">
              <w:rPr>
                <w:rFonts w:ascii="ＭＳ 明朝" w:hAnsi="ＭＳ 明朝" w:cs="ＭＳ 明朝" w:hint="eastAsia"/>
                <w:kern w:val="0"/>
                <w:szCs w:val="21"/>
              </w:rPr>
              <w:t>項)</w:t>
            </w:r>
          </w:p>
          <w:p w14:paraId="0FF1F1CD" w14:textId="3D37EFB3" w:rsidR="00BC47BC" w:rsidRPr="00662086" w:rsidRDefault="00BC47BC" w:rsidP="00245F0E">
            <w:pPr>
              <w:suppressAutoHyphens/>
              <w:kinsoku w:val="0"/>
              <w:overflowPunct w:val="0"/>
              <w:autoSpaceDE w:val="0"/>
              <w:autoSpaceDN w:val="0"/>
              <w:adjustRightInd w:val="0"/>
              <w:spacing w:line="260" w:lineRule="exact"/>
              <w:ind w:left="360"/>
              <w:textAlignment w:val="baseline"/>
              <w:rPr>
                <w:rFonts w:ascii="ＭＳ 明朝" w:hAnsi="ＭＳ 明朝"/>
                <w:spacing w:val="28"/>
                <w:kern w:val="0"/>
                <w:szCs w:val="21"/>
              </w:rPr>
            </w:pPr>
            <w:r w:rsidRPr="00662086">
              <w:rPr>
                <w:rFonts w:ascii="ＭＳ 明朝" w:hAnsi="ＭＳ 明朝" w:cs="ＭＳ 明朝" w:hint="eastAsia"/>
                <w:kern w:val="0"/>
                <w:szCs w:val="21"/>
              </w:rPr>
              <w:t xml:space="preserve">　次の場合の</w:t>
            </w:r>
            <w:r w:rsidR="001C45DD">
              <w:rPr>
                <w:rFonts w:ascii="ＭＳ 明朝" w:hAnsi="ＭＳ 明朝" w:cs="ＭＳ 明朝" w:hint="eastAsia"/>
                <w:kern w:val="0"/>
                <w:szCs w:val="21"/>
              </w:rPr>
              <w:t>いずれか</w:t>
            </w:r>
            <w:r w:rsidR="003D59EE">
              <w:rPr>
                <w:rFonts w:ascii="ＭＳ 明朝" w:hAnsi="ＭＳ 明朝" w:cs="ＭＳ 明朝" w:hint="eastAsia"/>
                <w:kern w:val="0"/>
                <w:szCs w:val="21"/>
              </w:rPr>
              <w:t>に該当するときは、「</w:t>
            </w:r>
            <w:r w:rsidRPr="00662086">
              <w:rPr>
                <w:rFonts w:ascii="ＭＳ 明朝" w:hAnsi="ＭＳ 明朝" w:cs="ＭＳ 明朝" w:hint="eastAsia"/>
                <w:kern w:val="0"/>
                <w:szCs w:val="21"/>
              </w:rPr>
              <w:t>職員の懲戒の手続及び効果に関する条例」の定めるところにより、免職される場合があります。</w:t>
            </w:r>
            <w:r w:rsidRPr="00662086">
              <w:rPr>
                <w:rFonts w:ascii="ＭＳ 明朝" w:hAnsi="ＭＳ 明朝" w:hint="eastAsia"/>
                <w:spacing w:val="28"/>
                <w:kern w:val="0"/>
                <w:szCs w:val="21"/>
              </w:rPr>
              <w:t xml:space="preserve">　</w:t>
            </w:r>
          </w:p>
          <w:p w14:paraId="4FD5F7D3" w14:textId="77777777" w:rsidR="00BC47BC" w:rsidRPr="00662086" w:rsidRDefault="00BC47BC" w:rsidP="00245F0E">
            <w:pPr>
              <w:suppressAutoHyphens/>
              <w:kinsoku w:val="0"/>
              <w:overflowPunct w:val="0"/>
              <w:autoSpaceDE w:val="0"/>
              <w:autoSpaceDN w:val="0"/>
              <w:adjustRightInd w:val="0"/>
              <w:spacing w:line="260" w:lineRule="exact"/>
              <w:ind w:leftChars="200" w:left="636" w:hangingChars="100" w:hanging="212"/>
              <w:textAlignment w:val="baseline"/>
              <w:rPr>
                <w:rFonts w:ascii="ＭＳ 明朝" w:hAnsi="ＭＳ 明朝" w:cs="ＭＳ 明朝"/>
                <w:kern w:val="0"/>
                <w:szCs w:val="21"/>
              </w:rPr>
            </w:pPr>
            <w:r w:rsidRPr="00662086">
              <w:rPr>
                <w:rFonts w:ascii="ＭＳ 明朝" w:hAnsi="ＭＳ 明朝" w:cs="ＭＳ 明朝" w:hint="eastAsia"/>
                <w:bCs/>
                <w:kern w:val="0"/>
                <w:szCs w:val="21"/>
              </w:rPr>
              <w:t xml:space="preserve">①　</w:t>
            </w:r>
            <w:r w:rsidRPr="00662086">
              <w:rPr>
                <w:rFonts w:ascii="ＭＳ 明朝" w:hAnsi="ＭＳ 明朝" w:cs="ＭＳ 明朝" w:hint="eastAsia"/>
                <w:kern w:val="0"/>
                <w:szCs w:val="21"/>
              </w:rPr>
              <w:t>法律又は条例、地方公共団体の規則若しくは地方公共団体の機関の定める規程に違反した場合</w:t>
            </w:r>
          </w:p>
          <w:p w14:paraId="5E9135E3"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kern w:val="0"/>
                <w:szCs w:val="21"/>
              </w:rPr>
              <w:t>②　職務上の義務に違反し、又は職務を怠った場合</w:t>
            </w:r>
          </w:p>
          <w:p w14:paraId="207013C1" w14:textId="77777777" w:rsidR="00BC47BC" w:rsidRDefault="00BC47BC" w:rsidP="00030993">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kern w:val="0"/>
                <w:szCs w:val="21"/>
              </w:rPr>
              <w:t>③　全体の奉仕者たるにふさわしくない非行があった場合</w:t>
            </w:r>
          </w:p>
          <w:p w14:paraId="38C9B39A"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４　定年制</w:t>
            </w:r>
            <w:r w:rsidRPr="00662086">
              <w:rPr>
                <w:rFonts w:ascii="ＭＳ 明朝" w:hAnsi="ＭＳ 明朝" w:cs="ＭＳ 明朝" w:hint="eastAsia"/>
                <w:kern w:val="0"/>
                <w:szCs w:val="21"/>
              </w:rPr>
              <w:t xml:space="preserve">　(　無 </w:t>
            </w:r>
            <w:r w:rsidRPr="00662086">
              <w:rPr>
                <w:rFonts w:ascii="ＭＳ 明朝" w:hAnsi="ＭＳ 明朝" w:cs="ＭＳ 明朝"/>
                <w:kern w:val="0"/>
                <w:szCs w:val="21"/>
              </w:rPr>
              <w:t xml:space="preserve"> )</w:t>
            </w:r>
          </w:p>
          <w:p w14:paraId="2CFBF10A"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５　その他の離職事由</w:t>
            </w:r>
          </w:p>
          <w:p w14:paraId="585ADB28"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死亡した場合</w:t>
            </w:r>
          </w:p>
          <w:p w14:paraId="307DFB6D"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地方公務員法第16条各号(第２号を除く。)のいずれかに該当する場合</w:t>
            </w:r>
          </w:p>
          <w:p w14:paraId="72A93D4D" w14:textId="7C2848CE" w:rsidR="001C45DD" w:rsidRPr="00662086" w:rsidRDefault="001C45DD" w:rsidP="00CB191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p>
        </w:tc>
      </w:tr>
      <w:tr w:rsidR="00BC47BC" w:rsidRPr="00982500" w14:paraId="1F393033" w14:textId="77777777" w:rsidTr="0059465D">
        <w:trPr>
          <w:trHeight w:val="978"/>
        </w:trPr>
        <w:tc>
          <w:tcPr>
            <w:tcW w:w="1612" w:type="dxa"/>
            <w:tcBorders>
              <w:top w:val="single" w:sz="4" w:space="0" w:color="000000"/>
              <w:left w:val="single" w:sz="4" w:space="0" w:color="000000"/>
              <w:bottom w:val="single" w:sz="4" w:space="0" w:color="000000"/>
              <w:right w:val="single" w:sz="4" w:space="0" w:color="000000"/>
            </w:tcBorders>
          </w:tcPr>
          <w:p w14:paraId="1371F660"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982500">
              <w:rPr>
                <w:rFonts w:ascii="ＭＳ 明朝" w:hAnsi="ＭＳ 明朝" w:hint="eastAsia"/>
                <w:color w:val="000000"/>
                <w:kern w:val="0"/>
                <w:szCs w:val="21"/>
              </w:rPr>
              <w:t>退</w:t>
            </w:r>
            <w:r w:rsidRPr="00982500">
              <w:rPr>
                <w:rFonts w:ascii="ＭＳ 明朝" w:hAnsi="ＭＳ 明朝"/>
                <w:color w:val="000000"/>
                <w:kern w:val="0"/>
                <w:szCs w:val="21"/>
              </w:rPr>
              <w:t xml:space="preserve"> </w:t>
            </w:r>
            <w:r w:rsidRPr="00982500">
              <w:rPr>
                <w:rFonts w:ascii="ＭＳ 明朝" w:hAnsi="ＭＳ 明朝" w:hint="eastAsia"/>
                <w:color w:val="000000"/>
                <w:kern w:val="0"/>
                <w:szCs w:val="21"/>
              </w:rPr>
              <w:t>職 手 当</w:t>
            </w:r>
          </w:p>
        </w:tc>
        <w:tc>
          <w:tcPr>
            <w:tcW w:w="7723" w:type="dxa"/>
            <w:tcBorders>
              <w:top w:val="single" w:sz="4" w:space="0" w:color="000000"/>
              <w:left w:val="single" w:sz="4" w:space="0" w:color="000000"/>
              <w:bottom w:val="single" w:sz="4" w:space="0" w:color="000000"/>
              <w:right w:val="single" w:sz="4" w:space="0" w:color="000000"/>
            </w:tcBorders>
          </w:tcPr>
          <w:p w14:paraId="716FF88E" w14:textId="77777777" w:rsidR="00A35E31" w:rsidRDefault="00BC47BC" w:rsidP="00D17FE6">
            <w:pPr>
              <w:suppressAutoHyphens/>
              <w:kinsoku w:val="0"/>
              <w:overflowPunct w:val="0"/>
              <w:autoSpaceDE w:val="0"/>
              <w:autoSpaceDN w:val="0"/>
              <w:adjustRightInd w:val="0"/>
              <w:spacing w:line="280" w:lineRule="exact"/>
              <w:ind w:firstLineChars="50" w:firstLine="106"/>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00DA764A">
              <w:rPr>
                <w:rFonts w:ascii="ＭＳ 明朝" w:hAnsi="ＭＳ 明朝" w:cs="ＭＳ 明朝" w:hint="eastAsia"/>
                <w:color w:val="000000"/>
                <w:kern w:val="0"/>
                <w:szCs w:val="21"/>
              </w:rPr>
              <w:t xml:space="preserve">有　・　</w:t>
            </w:r>
            <w:r w:rsidRPr="00030993">
              <w:rPr>
                <w:rFonts w:ascii="ＭＳ 明朝" w:hAnsi="ＭＳ 明朝" w:cs="ＭＳ 明朝" w:hint="eastAsia"/>
                <w:color w:val="000000"/>
                <w:kern w:val="0"/>
                <w:szCs w:val="21"/>
              </w:rPr>
              <w:t>無</w:t>
            </w:r>
            <w:r w:rsidR="00562811">
              <w:rPr>
                <w:rFonts w:ascii="ＭＳ 明朝" w:hAnsi="ＭＳ 明朝" w:cs="ＭＳ 明朝" w:hint="eastAsia"/>
                <w:color w:val="000000"/>
                <w:kern w:val="0"/>
                <w:szCs w:val="21"/>
              </w:rPr>
              <w:t xml:space="preserve">　</w:t>
            </w:r>
            <w:r w:rsidRPr="00030993">
              <w:rPr>
                <w:rFonts w:ascii="ＭＳ 明朝" w:hAnsi="ＭＳ 明朝" w:cs="ＭＳ 明朝"/>
                <w:color w:val="000000"/>
                <w:kern w:val="0"/>
                <w:szCs w:val="21"/>
              </w:rPr>
              <w:t>)</w:t>
            </w:r>
            <w:r w:rsidR="003D59EE">
              <w:rPr>
                <w:rFonts w:ascii="ＭＳ 明朝" w:hAnsi="ＭＳ 明朝" w:cs="ＭＳ 明朝" w:hint="eastAsia"/>
                <w:color w:val="000000"/>
                <w:kern w:val="0"/>
                <w:szCs w:val="21"/>
              </w:rPr>
              <w:t xml:space="preserve">　</w:t>
            </w:r>
          </w:p>
          <w:p w14:paraId="1BE8C2B5" w14:textId="77777777" w:rsidR="00DA764A" w:rsidRDefault="00DA764A" w:rsidP="00D17FE6">
            <w:pPr>
              <w:suppressAutoHyphens/>
              <w:kinsoku w:val="0"/>
              <w:overflowPunct w:val="0"/>
              <w:autoSpaceDE w:val="0"/>
              <w:autoSpaceDN w:val="0"/>
              <w:adjustRightInd w:val="0"/>
              <w:spacing w:line="280" w:lineRule="exact"/>
              <w:ind w:firstLineChars="50" w:firstLine="106"/>
              <w:jc w:val="left"/>
              <w:textAlignment w:val="baseline"/>
              <w:rPr>
                <w:rFonts w:ascii="ＭＳ 明朝" w:hAnsi="ＭＳ 明朝" w:cs="ＭＳ 明朝"/>
                <w:color w:val="000000"/>
                <w:kern w:val="0"/>
                <w:szCs w:val="21"/>
              </w:rPr>
            </w:pPr>
            <w:r w:rsidRPr="00DA764A">
              <w:rPr>
                <w:rFonts w:ascii="ＭＳ 明朝" w:hAnsi="ＭＳ 明朝" w:cs="ＭＳ 明朝" w:hint="eastAsia"/>
                <w:color w:val="000000"/>
                <w:kern w:val="0"/>
                <w:szCs w:val="21"/>
              </w:rPr>
              <w:t>備考( 　　　　　　　 )</w:t>
            </w:r>
          </w:p>
          <w:p w14:paraId="39B2E648" w14:textId="6ECBCF9E" w:rsidR="00DA764A" w:rsidRPr="00030993" w:rsidRDefault="00DA764A" w:rsidP="00D17FE6">
            <w:pPr>
              <w:suppressAutoHyphens/>
              <w:kinsoku w:val="0"/>
              <w:overflowPunct w:val="0"/>
              <w:autoSpaceDE w:val="0"/>
              <w:autoSpaceDN w:val="0"/>
              <w:adjustRightInd w:val="0"/>
              <w:spacing w:line="280" w:lineRule="exact"/>
              <w:ind w:firstLineChars="50" w:firstLine="106"/>
              <w:jc w:val="left"/>
              <w:textAlignment w:val="baseline"/>
              <w:rPr>
                <w:rFonts w:ascii="ＭＳ 明朝" w:hAnsi="ＭＳ 明朝" w:cs="ＭＳ 明朝"/>
                <w:color w:val="000000"/>
                <w:kern w:val="0"/>
                <w:szCs w:val="21"/>
              </w:rPr>
            </w:pPr>
          </w:p>
        </w:tc>
      </w:tr>
      <w:tr w:rsidR="00A35E31" w:rsidRPr="00982500" w14:paraId="6EDB8736" w14:textId="77777777" w:rsidTr="0059465D">
        <w:trPr>
          <w:trHeight w:val="2598"/>
        </w:trPr>
        <w:tc>
          <w:tcPr>
            <w:tcW w:w="1612" w:type="dxa"/>
            <w:tcBorders>
              <w:top w:val="single" w:sz="4" w:space="0" w:color="000000"/>
              <w:left w:val="single" w:sz="4" w:space="0" w:color="000000"/>
              <w:bottom w:val="single" w:sz="4" w:space="0" w:color="000000"/>
              <w:right w:val="single" w:sz="4" w:space="0" w:color="000000"/>
            </w:tcBorders>
          </w:tcPr>
          <w:p w14:paraId="54F9836C" w14:textId="7A9EE580" w:rsidR="00A35E31" w:rsidRPr="00982500" w:rsidRDefault="00A35E3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服　　　務</w:t>
            </w:r>
          </w:p>
        </w:tc>
        <w:tc>
          <w:tcPr>
            <w:tcW w:w="7723" w:type="dxa"/>
            <w:tcBorders>
              <w:top w:val="single" w:sz="4" w:space="0" w:color="000000"/>
              <w:left w:val="single" w:sz="4" w:space="0" w:color="000000"/>
              <w:bottom w:val="single" w:sz="4" w:space="0" w:color="000000"/>
              <w:right w:val="single" w:sz="4" w:space="0" w:color="000000"/>
            </w:tcBorders>
          </w:tcPr>
          <w:p w14:paraId="0451A689" w14:textId="77777777" w:rsidR="00A35E31" w:rsidRPr="00982500" w:rsidRDefault="00A35E31" w:rsidP="00DA764A">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任期中、以下の義務を負います。</w:t>
            </w:r>
          </w:p>
          <w:p w14:paraId="4B6E758A" w14:textId="77777777" w:rsidR="00A35E31" w:rsidRPr="00982500" w:rsidRDefault="00A35E31" w:rsidP="00DA764A">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法令等及び上司の職務上の命令に従う義務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地方公務員法第32条</w:t>
            </w:r>
            <w:r>
              <w:rPr>
                <w:rFonts w:ascii="ＭＳ 明朝" w:hAnsi="ＭＳ 明朝" w:cs="ＭＳ 明朝" w:hint="eastAsia"/>
                <w:color w:val="000000"/>
                <w:kern w:val="0"/>
                <w:szCs w:val="21"/>
              </w:rPr>
              <w:t>)</w:t>
            </w:r>
          </w:p>
          <w:p w14:paraId="67A00992" w14:textId="77777777" w:rsidR="00A35E31" w:rsidRDefault="00A35E31" w:rsidP="00DA764A">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2</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信用失墜行為の禁止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同法第33条</w:t>
            </w:r>
            <w:r>
              <w:rPr>
                <w:rFonts w:ascii="ＭＳ 明朝" w:hAnsi="ＭＳ 明朝" w:cs="ＭＳ 明朝" w:hint="eastAsia"/>
                <w:color w:val="000000"/>
                <w:kern w:val="0"/>
                <w:szCs w:val="21"/>
              </w:rPr>
              <w:t>)</w:t>
            </w:r>
          </w:p>
          <w:p w14:paraId="019C0919" w14:textId="77777777" w:rsidR="00A35E31" w:rsidRPr="00982500" w:rsidRDefault="00A35E31" w:rsidP="00DA764A">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3</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秘密を守る義務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同法第34条</w:t>
            </w:r>
            <w:r>
              <w:rPr>
                <w:rFonts w:ascii="ＭＳ 明朝" w:hAnsi="ＭＳ 明朝" w:cs="ＭＳ 明朝" w:hint="eastAsia"/>
                <w:color w:val="000000"/>
                <w:kern w:val="0"/>
                <w:szCs w:val="21"/>
              </w:rPr>
              <w:t>)</w:t>
            </w:r>
          </w:p>
          <w:p w14:paraId="5A15BC80" w14:textId="77777777" w:rsidR="00A35E31" w:rsidRDefault="00A35E31" w:rsidP="00DA764A">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4</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職務に専念する義務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同法第35条</w:t>
            </w:r>
            <w:r>
              <w:rPr>
                <w:rFonts w:ascii="ＭＳ 明朝" w:hAnsi="ＭＳ 明朝" w:cs="ＭＳ 明朝" w:hint="eastAsia"/>
                <w:color w:val="000000"/>
                <w:kern w:val="0"/>
                <w:szCs w:val="21"/>
              </w:rPr>
              <w:t>)</w:t>
            </w:r>
          </w:p>
          <w:p w14:paraId="0EED7217" w14:textId="77777777" w:rsidR="00A35E31" w:rsidRPr="00982500" w:rsidRDefault="00A35E31" w:rsidP="00DA764A">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5</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政治的行為の制限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同法第36条</w:t>
            </w:r>
            <w:r>
              <w:rPr>
                <w:rFonts w:ascii="ＭＳ 明朝" w:hAnsi="ＭＳ 明朝" w:cs="ＭＳ 明朝" w:hint="eastAsia"/>
                <w:color w:val="000000"/>
                <w:kern w:val="0"/>
                <w:szCs w:val="21"/>
              </w:rPr>
              <w:t>)</w:t>
            </w:r>
          </w:p>
          <w:p w14:paraId="463E9766" w14:textId="20043DA0" w:rsidR="00A35E31" w:rsidRDefault="00A35E31" w:rsidP="00DA764A">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争議行為等の禁止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同法第37条</w:t>
            </w:r>
            <w:r>
              <w:rPr>
                <w:rFonts w:ascii="ＭＳ 明朝" w:hAnsi="ＭＳ 明朝" w:cs="ＭＳ 明朝" w:hint="eastAsia"/>
                <w:color w:val="000000"/>
                <w:kern w:val="0"/>
                <w:szCs w:val="21"/>
              </w:rPr>
              <w:t>)</w:t>
            </w:r>
          </w:p>
          <w:p w14:paraId="0333A207" w14:textId="47896258" w:rsidR="00A35E31" w:rsidRPr="0059465D" w:rsidRDefault="005039D7" w:rsidP="0059465D">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7</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営利企業への従事等の制限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同法第38条</w:t>
            </w:r>
            <w:r>
              <w:rPr>
                <w:rFonts w:ascii="ＭＳ 明朝" w:hAnsi="ＭＳ 明朝" w:cs="ＭＳ 明朝" w:hint="eastAsia"/>
                <w:color w:val="000000"/>
                <w:kern w:val="0"/>
                <w:szCs w:val="21"/>
              </w:rPr>
              <w:t>)</w:t>
            </w:r>
          </w:p>
        </w:tc>
      </w:tr>
      <w:tr w:rsidR="00BC47BC" w:rsidRPr="00982500" w14:paraId="46B172C3" w14:textId="77777777" w:rsidTr="0059465D">
        <w:trPr>
          <w:trHeight w:val="6092"/>
        </w:trPr>
        <w:tc>
          <w:tcPr>
            <w:tcW w:w="1612" w:type="dxa"/>
            <w:tcBorders>
              <w:top w:val="single" w:sz="4" w:space="0" w:color="000000"/>
              <w:left w:val="single" w:sz="4" w:space="0" w:color="000000"/>
              <w:bottom w:val="single" w:sz="4" w:space="0" w:color="000000"/>
              <w:right w:val="single" w:sz="4" w:space="0" w:color="000000"/>
            </w:tcBorders>
          </w:tcPr>
          <w:p w14:paraId="7D7407F6"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lastRenderedPageBreak/>
              <w:t>そ　の　他</w:t>
            </w:r>
          </w:p>
        </w:tc>
        <w:tc>
          <w:tcPr>
            <w:tcW w:w="7723" w:type="dxa"/>
            <w:tcBorders>
              <w:top w:val="single" w:sz="4" w:space="0" w:color="000000"/>
              <w:left w:val="single" w:sz="4" w:space="0" w:color="000000"/>
              <w:bottom w:val="single" w:sz="4" w:space="0" w:color="000000"/>
              <w:right w:val="single" w:sz="4" w:space="0" w:color="000000"/>
            </w:tcBorders>
          </w:tcPr>
          <w:p w14:paraId="67627442" w14:textId="77777777" w:rsidR="00BC47BC" w:rsidRPr="00030993"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１　社会保険に関する事項</w:t>
            </w:r>
          </w:p>
          <w:p w14:paraId="4712E69C" w14:textId="0339466E" w:rsidR="00BC47BC" w:rsidRDefault="00BC47BC" w:rsidP="00D17FE6">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　厚生年金　・　協会けんぽ　・　地方</w:t>
            </w:r>
            <w:r w:rsidR="006F421E">
              <w:rPr>
                <w:rFonts w:ascii="ＭＳ 明朝" w:hAnsi="ＭＳ 明朝" w:cs="ＭＳ 明朝" w:hint="eastAsia"/>
                <w:color w:val="000000"/>
                <w:kern w:val="0"/>
                <w:szCs w:val="21"/>
              </w:rPr>
              <w:t>公務員</w:t>
            </w:r>
            <w:r w:rsidRPr="00030993">
              <w:rPr>
                <w:rFonts w:ascii="ＭＳ 明朝" w:hAnsi="ＭＳ 明朝" w:cs="ＭＳ 明朝" w:hint="eastAsia"/>
                <w:color w:val="000000"/>
                <w:kern w:val="0"/>
                <w:szCs w:val="21"/>
              </w:rPr>
              <w:t xml:space="preserve">共済組合　・　加入なし　</w:t>
            </w:r>
            <w:r w:rsidR="00C23911">
              <w:rPr>
                <w:rFonts w:ascii="ＭＳ 明朝" w:hAnsi="ＭＳ 明朝" w:cs="ＭＳ 明朝" w:hint="eastAsia"/>
                <w:color w:val="000000"/>
                <w:kern w:val="0"/>
                <w:szCs w:val="21"/>
              </w:rPr>
              <w:t>)</w:t>
            </w:r>
          </w:p>
          <w:p w14:paraId="474F95DE" w14:textId="5C7406B7" w:rsidR="00C23911" w:rsidRPr="00C23911" w:rsidRDefault="00C23911" w:rsidP="00D17FE6">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strike/>
                <w:color w:val="000000"/>
                <w:kern w:val="0"/>
                <w:szCs w:val="21"/>
              </w:rPr>
            </w:pPr>
            <w:r>
              <w:rPr>
                <w:rFonts w:ascii="ＭＳ 明朝" w:hAnsi="ＭＳ 明朝" w:cs="ＭＳ 明朝" w:hint="eastAsia"/>
                <w:color w:val="000000"/>
                <w:kern w:val="0"/>
                <w:szCs w:val="21"/>
              </w:rPr>
              <w:t>備　考</w:t>
            </w:r>
            <w:r w:rsidRPr="00030993">
              <w:rPr>
                <w:rFonts w:ascii="ＭＳ 明朝" w:hAnsi="ＭＳ 明朝" w:cs="ＭＳ 明朝" w:hint="eastAsia"/>
                <w:color w:val="000000"/>
                <w:kern w:val="0"/>
                <w:szCs w:val="21"/>
              </w:rPr>
              <w:t>(</w:t>
            </w:r>
            <w:r w:rsidRPr="00030993">
              <w:rPr>
                <w:rFonts w:ascii="ＭＳ 明朝" w:hAnsi="ＭＳ 明朝" w:cs="ＭＳ 明朝" w:hint="eastAsia"/>
                <w:iCs/>
                <w:color w:val="000000"/>
                <w:kern w:val="0"/>
                <w:szCs w:val="21"/>
              </w:rPr>
              <w:t xml:space="preserve">　　　　　　　　　　　</w:t>
            </w:r>
            <w:r>
              <w:rPr>
                <w:rFonts w:ascii="ＭＳ 明朝" w:hAnsi="ＭＳ 明朝" w:cs="ＭＳ 明朝" w:hint="eastAsia"/>
                <w:iCs/>
                <w:color w:val="000000"/>
                <w:kern w:val="0"/>
                <w:szCs w:val="21"/>
              </w:rPr>
              <w:t xml:space="preserve"> </w:t>
            </w:r>
            <w:r>
              <w:rPr>
                <w:rFonts w:ascii="ＭＳ 明朝" w:hAnsi="ＭＳ 明朝" w:cs="ＭＳ 明朝"/>
                <w:iCs/>
                <w:color w:val="000000"/>
                <w:kern w:val="0"/>
                <w:szCs w:val="21"/>
              </w:rPr>
              <w:t xml:space="preserve"> </w:t>
            </w:r>
            <w:r w:rsidRPr="00030993">
              <w:rPr>
                <w:rFonts w:ascii="ＭＳ 明朝" w:hAnsi="ＭＳ 明朝" w:cs="ＭＳ 明朝" w:hint="eastAsia"/>
                <w:color w:val="000000"/>
                <w:kern w:val="0"/>
                <w:szCs w:val="21"/>
              </w:rPr>
              <w:t>)</w:t>
            </w:r>
          </w:p>
          <w:p w14:paraId="35E89FFA" w14:textId="77777777" w:rsidR="00BC47BC" w:rsidRPr="00030993" w:rsidRDefault="00BC47BC" w:rsidP="00D17FE6">
            <w:pPr>
              <w:suppressAutoHyphens/>
              <w:kinsoku w:val="0"/>
              <w:overflowPunct w:val="0"/>
              <w:autoSpaceDE w:val="0"/>
              <w:autoSpaceDN w:val="0"/>
              <w:adjustRightInd w:val="0"/>
              <w:spacing w:line="280" w:lineRule="exact"/>
              <w:ind w:firstLineChars="50" w:firstLine="134"/>
              <w:jc w:val="left"/>
              <w:textAlignment w:val="baseline"/>
              <w:rPr>
                <w:rFonts w:ascii="ＭＳ 明朝" w:hAnsi="ＭＳ 明朝"/>
                <w:color w:val="000000"/>
                <w:spacing w:val="28"/>
                <w:kern w:val="0"/>
                <w:szCs w:val="21"/>
              </w:rPr>
            </w:pPr>
          </w:p>
          <w:p w14:paraId="384DF9A9" w14:textId="292511F3" w:rsidR="00BC47BC" w:rsidRPr="00C23911"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２　雇用保険に関する事項</w:t>
            </w:r>
            <w:r w:rsidR="00C23911" w:rsidRPr="00030993">
              <w:rPr>
                <w:rFonts w:ascii="ＭＳ 明朝" w:hAnsi="ＭＳ 明朝" w:cs="ＭＳ 明朝" w:hint="eastAsia"/>
                <w:color w:val="000000"/>
                <w:kern w:val="0"/>
                <w:szCs w:val="21"/>
              </w:rPr>
              <w:t xml:space="preserve">(　有　・　無　</w:t>
            </w:r>
            <w:r w:rsidR="00C23911">
              <w:rPr>
                <w:rFonts w:ascii="ＭＳ 明朝" w:hAnsi="ＭＳ 明朝" w:cs="ＭＳ 明朝" w:hint="eastAsia"/>
                <w:color w:val="000000"/>
                <w:kern w:val="0"/>
                <w:szCs w:val="21"/>
              </w:rPr>
              <w:t>)</w:t>
            </w:r>
          </w:p>
          <w:p w14:paraId="226F98F2" w14:textId="325753A1" w:rsidR="00BC47BC" w:rsidRPr="00030993" w:rsidRDefault="00C23911" w:rsidP="00D17FE6">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備　考</w:t>
            </w:r>
            <w:r w:rsidR="00BC47BC" w:rsidRPr="00030993">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BC47BC" w:rsidRPr="00030993">
              <w:rPr>
                <w:rFonts w:ascii="ＭＳ 明朝" w:hAnsi="ＭＳ 明朝" w:cs="ＭＳ 明朝" w:hint="eastAsia"/>
                <w:color w:val="000000"/>
                <w:kern w:val="0"/>
                <w:szCs w:val="21"/>
              </w:rPr>
              <w:t>)</w:t>
            </w:r>
          </w:p>
          <w:p w14:paraId="2E4B3982" w14:textId="77777777" w:rsidR="00BC47BC" w:rsidRPr="00030993"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6E9EF8B" w14:textId="77777777" w:rsidR="00BC47BC" w:rsidRPr="00030993"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３　災害補償及び業務外の傷病扶助に関する事項</w:t>
            </w:r>
          </w:p>
          <w:p w14:paraId="27976DA1" w14:textId="5FBB5A84" w:rsidR="00BC47BC" w:rsidRP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0A9C180" w14:textId="77777777" w:rsidR="00BC47BC" w:rsidRP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3B713B4B" w14:textId="77777777" w:rsidR="00BC47BC" w:rsidRP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４　安全及び衛生に関する事項</w:t>
            </w:r>
          </w:p>
          <w:p w14:paraId="5BF76CDF" w14:textId="77777777" w:rsidR="00BC47BC"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5602E148" w14:textId="77777777" w:rsidR="0059465D" w:rsidRPr="00982500" w:rsidRDefault="0059465D"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3E18A112" w14:textId="6EBF875E"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５　休職に関する事項</w:t>
            </w:r>
          </w:p>
          <w:p w14:paraId="51E80542" w14:textId="58C1B534" w:rsidR="00BC47BC" w:rsidRPr="00982500" w:rsidRDefault="00BC47BC" w:rsidP="00D17FE6">
            <w:pPr>
              <w:suppressAutoHyphens/>
              <w:kinsoku w:val="0"/>
              <w:overflowPunct w:val="0"/>
              <w:autoSpaceDE w:val="0"/>
              <w:autoSpaceDN w:val="0"/>
              <w:adjustRightInd w:val="0"/>
              <w:spacing w:line="280" w:lineRule="exact"/>
              <w:ind w:leftChars="100" w:left="212"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次の場合の</w:t>
            </w:r>
            <w:r w:rsidR="001C45DD">
              <w:rPr>
                <w:rFonts w:ascii="ＭＳ 明朝" w:hAnsi="ＭＳ 明朝" w:cs="ＭＳ 明朝" w:hint="eastAsia"/>
                <w:color w:val="000000"/>
                <w:kern w:val="0"/>
                <w:szCs w:val="21"/>
              </w:rPr>
              <w:t>いずれか</w:t>
            </w:r>
            <w:r w:rsidR="003D59EE">
              <w:rPr>
                <w:rFonts w:ascii="ＭＳ 明朝" w:hAnsi="ＭＳ 明朝" w:cs="ＭＳ 明朝" w:hint="eastAsia"/>
                <w:color w:val="000000"/>
                <w:kern w:val="0"/>
                <w:szCs w:val="21"/>
              </w:rPr>
              <w:t>に該当するときは、「</w:t>
            </w:r>
            <w:r w:rsidRPr="00982500">
              <w:rPr>
                <w:rFonts w:ascii="ＭＳ 明朝" w:hAnsi="ＭＳ 明朝" w:cs="ＭＳ 明朝" w:hint="eastAsia"/>
                <w:color w:val="000000"/>
                <w:kern w:val="0"/>
                <w:szCs w:val="21"/>
              </w:rPr>
              <w:t>職員の分限</w:t>
            </w:r>
            <w:r w:rsidR="003D59EE">
              <w:rPr>
                <w:rFonts w:ascii="ＭＳ 明朝" w:hAnsi="ＭＳ 明朝" w:cs="ＭＳ 明朝" w:hint="eastAsia"/>
                <w:color w:val="000000"/>
                <w:kern w:val="0"/>
                <w:szCs w:val="21"/>
              </w:rPr>
              <w:t>の手続及び効果</w:t>
            </w:r>
            <w:r w:rsidRPr="00982500">
              <w:rPr>
                <w:rFonts w:ascii="ＭＳ 明朝" w:hAnsi="ＭＳ 明朝" w:cs="ＭＳ 明朝" w:hint="eastAsia"/>
                <w:color w:val="000000"/>
                <w:kern w:val="0"/>
                <w:szCs w:val="21"/>
              </w:rPr>
              <w:t>に関する条例」の定めるところにより、休職となる場合があります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地方公務員法第28条第</w:t>
            </w:r>
            <w:r w:rsidR="00422CFC">
              <w:rPr>
                <w:rFonts w:ascii="ＭＳ 明朝" w:hAnsi="ＭＳ 明朝" w:cs="ＭＳ 明朝" w:hint="eastAsia"/>
                <w:color w:val="000000"/>
                <w:kern w:val="0"/>
                <w:szCs w:val="21"/>
              </w:rPr>
              <w:t>2</w:t>
            </w:r>
            <w:r w:rsidRPr="00982500">
              <w:rPr>
                <w:rFonts w:ascii="ＭＳ 明朝" w:hAnsi="ＭＳ 明朝" w:cs="ＭＳ 明朝" w:hint="eastAsia"/>
                <w:color w:val="000000"/>
                <w:kern w:val="0"/>
                <w:szCs w:val="21"/>
              </w:rPr>
              <w:t>項</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w:t>
            </w:r>
          </w:p>
          <w:p w14:paraId="4D1E8706"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心身の故障のため、長期の休養を要する場合</w:t>
            </w:r>
          </w:p>
          <w:p w14:paraId="272EC70D"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刑事事件に関し起訴された場合</w:t>
            </w:r>
          </w:p>
          <w:p w14:paraId="4896F758"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629BB898" w14:textId="77777777" w:rsidR="00BC47BC" w:rsidRPr="00982500" w:rsidRDefault="00BC47BC" w:rsidP="00D17FE6">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６　その他</w:t>
            </w:r>
          </w:p>
          <w:p w14:paraId="45FFBA98"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EA6239E"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r>
    </w:tbl>
    <w:p w14:paraId="4A1A7B33" w14:textId="664D5056" w:rsidR="00BC47BC" w:rsidRPr="00B60354" w:rsidRDefault="00BC47BC" w:rsidP="005B042B">
      <w:pPr>
        <w:rPr>
          <w:rFonts w:ascii="ＭＳ 明朝" w:hAnsi="ＭＳ 明朝"/>
          <w:sz w:val="22"/>
          <w:szCs w:val="28"/>
        </w:rPr>
      </w:pPr>
    </w:p>
    <w:sectPr w:rsidR="00BC47BC" w:rsidRPr="00B60354" w:rsidSect="0059465D">
      <w:headerReference w:type="default" r:id="rId8"/>
      <w:footerReference w:type="even" r:id="rId9"/>
      <w:footerReference w:type="default" r:id="rId10"/>
      <w:headerReference w:type="first" r:id="rId11"/>
      <w:pgSz w:w="11907" w:h="16839" w:code="9"/>
      <w:pgMar w:top="1134" w:right="1418" w:bottom="1134" w:left="1418" w:header="851" w:footer="624" w:gutter="0"/>
      <w:cols w:space="425"/>
      <w:docGrid w:type="linesAndChars" w:linePitch="403"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0585B" w14:textId="77777777" w:rsidR="00614791" w:rsidRDefault="00614791" w:rsidP="007864A3">
      <w:r>
        <w:separator/>
      </w:r>
    </w:p>
  </w:endnote>
  <w:endnote w:type="continuationSeparator" w:id="0">
    <w:p w14:paraId="1EE08735" w14:textId="77777777" w:rsidR="00614791" w:rsidRDefault="00614791" w:rsidP="0078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664553255"/>
      <w:docPartObj>
        <w:docPartGallery w:val="Page Numbers (Bottom of Page)"/>
        <w:docPartUnique/>
      </w:docPartObj>
    </w:sdtPr>
    <w:sdtEndPr>
      <w:rPr>
        <w:rStyle w:val="a9"/>
      </w:rPr>
    </w:sdtEndPr>
    <w:sdtContent>
      <w:p w14:paraId="5317004F" w14:textId="77777777" w:rsidR="00B603CA" w:rsidRDefault="00B603CA" w:rsidP="00D7631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3473C43F" w14:textId="77777777" w:rsidR="00B603CA" w:rsidRDefault="00B603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E3A0" w14:textId="4937759A" w:rsidR="00B603CA" w:rsidRPr="005B26E3" w:rsidRDefault="00B603CA" w:rsidP="00FB02B1">
    <w:pPr>
      <w:pStyle w:val="a7"/>
      <w:jc w:val="right"/>
      <w:rPr>
        <w:rFonts w:ascii="ＭＳ 明朝" w:hAnsi="ＭＳ 明朝"/>
        <w:sz w:val="1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30E27" w14:textId="77777777" w:rsidR="00614791" w:rsidRDefault="00614791" w:rsidP="007864A3">
      <w:r>
        <w:separator/>
      </w:r>
    </w:p>
  </w:footnote>
  <w:footnote w:type="continuationSeparator" w:id="0">
    <w:p w14:paraId="5281AD83" w14:textId="77777777" w:rsidR="00614791" w:rsidRDefault="00614791" w:rsidP="0078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DE85" w14:textId="77777777" w:rsidR="00B603CA" w:rsidRDefault="00B603CA" w:rsidP="00C6589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036B" w14:textId="77777777" w:rsidR="00B603CA" w:rsidRDefault="00B603CA" w:rsidP="00D649BF">
    <w:pPr>
      <w:pStyle w:val="a5"/>
      <w:jc w:val="right"/>
      <w:rPr>
        <w:rFonts w:ascii="ＭＳ 明朝" w:hAnsi="ＭＳ 明朝"/>
        <w:sz w:val="20"/>
        <w:szCs w:val="22"/>
      </w:rPr>
    </w:pPr>
    <w:r>
      <w:rPr>
        <w:rFonts w:ascii="ＭＳ 明朝" w:hAnsi="ＭＳ 明朝" w:hint="eastAsia"/>
        <w:sz w:val="20"/>
        <w:szCs w:val="22"/>
      </w:rPr>
      <w:t xml:space="preserve">全国町村会総務部法務支援室　</w:t>
    </w:r>
  </w:p>
  <w:p w14:paraId="6E597F84" w14:textId="6BC04FC4" w:rsidR="00B603CA" w:rsidRPr="005B26E3" w:rsidRDefault="00B603CA" w:rsidP="00D649BF">
    <w:pPr>
      <w:pStyle w:val="a5"/>
      <w:jc w:val="right"/>
      <w:rPr>
        <w:rFonts w:ascii="ＭＳ 明朝" w:hAnsi="ＭＳ 明朝"/>
        <w:sz w:val="20"/>
        <w:szCs w:val="22"/>
      </w:rPr>
    </w:pPr>
    <w:r w:rsidRPr="005B26E3">
      <w:rPr>
        <w:rFonts w:ascii="ＭＳ 明朝" w:hAnsi="ＭＳ 明朝" w:hint="eastAsia"/>
        <w:sz w:val="20"/>
        <w:szCs w:val="22"/>
      </w:rPr>
      <w:t>令和元年10月作成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6CB"/>
    <w:multiLevelType w:val="hybridMultilevel"/>
    <w:tmpl w:val="60D67BF8"/>
    <w:lvl w:ilvl="0" w:tplc="1E3AF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224A31"/>
    <w:multiLevelType w:val="hybridMultilevel"/>
    <w:tmpl w:val="4428358E"/>
    <w:lvl w:ilvl="0" w:tplc="AB38EE2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53084"/>
    <w:multiLevelType w:val="hybridMultilevel"/>
    <w:tmpl w:val="A76A035C"/>
    <w:lvl w:ilvl="0" w:tplc="D422BF4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0E617B"/>
    <w:multiLevelType w:val="hybridMultilevel"/>
    <w:tmpl w:val="04C8C7AA"/>
    <w:lvl w:ilvl="0" w:tplc="3BEAF03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191825"/>
    <w:multiLevelType w:val="hybridMultilevel"/>
    <w:tmpl w:val="FDF67B08"/>
    <w:lvl w:ilvl="0" w:tplc="CFF8ED44">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4B717BB0"/>
    <w:multiLevelType w:val="hybridMultilevel"/>
    <w:tmpl w:val="D1649496"/>
    <w:lvl w:ilvl="0" w:tplc="FFFFFFFF">
      <w:start w:val="1"/>
      <w:numFmt w:val="decimal"/>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66C4C"/>
    <w:multiLevelType w:val="hybridMultilevel"/>
    <w:tmpl w:val="69DCBCDC"/>
    <w:lvl w:ilvl="0" w:tplc="2452D4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ED26A6"/>
    <w:multiLevelType w:val="hybridMultilevel"/>
    <w:tmpl w:val="F440E5AC"/>
    <w:lvl w:ilvl="0" w:tplc="412458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F51240"/>
    <w:multiLevelType w:val="hybridMultilevel"/>
    <w:tmpl w:val="80746616"/>
    <w:lvl w:ilvl="0" w:tplc="458CA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0413D"/>
    <w:multiLevelType w:val="hybridMultilevel"/>
    <w:tmpl w:val="FF2E27BE"/>
    <w:lvl w:ilvl="0" w:tplc="9C38769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7247C8C"/>
    <w:multiLevelType w:val="hybridMultilevel"/>
    <w:tmpl w:val="32822930"/>
    <w:lvl w:ilvl="0" w:tplc="C700D62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9"/>
  </w:num>
  <w:num w:numId="5">
    <w:abstractNumId w:val="10"/>
  </w:num>
  <w:num w:numId="6">
    <w:abstractNumId w:val="8"/>
  </w:num>
  <w:num w:numId="7">
    <w:abstractNumId w:val="4"/>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06"/>
  <w:drawingGridVerticalSpacing w:val="4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7F"/>
    <w:rsid w:val="00000D91"/>
    <w:rsid w:val="000049BD"/>
    <w:rsid w:val="0001739B"/>
    <w:rsid w:val="00020633"/>
    <w:rsid w:val="00030993"/>
    <w:rsid w:val="00031012"/>
    <w:rsid w:val="00035EFA"/>
    <w:rsid w:val="0005491D"/>
    <w:rsid w:val="000561E1"/>
    <w:rsid w:val="000569B3"/>
    <w:rsid w:val="00060F48"/>
    <w:rsid w:val="00073C22"/>
    <w:rsid w:val="00076550"/>
    <w:rsid w:val="00087258"/>
    <w:rsid w:val="00097052"/>
    <w:rsid w:val="000A3AE3"/>
    <w:rsid w:val="000A5689"/>
    <w:rsid w:val="000A788C"/>
    <w:rsid w:val="000A7F30"/>
    <w:rsid w:val="000C7124"/>
    <w:rsid w:val="000C7DFD"/>
    <w:rsid w:val="000D2E76"/>
    <w:rsid w:val="000D369F"/>
    <w:rsid w:val="000F256A"/>
    <w:rsid w:val="000F4FCA"/>
    <w:rsid w:val="001043EC"/>
    <w:rsid w:val="00114235"/>
    <w:rsid w:val="0011773B"/>
    <w:rsid w:val="001244CF"/>
    <w:rsid w:val="00130455"/>
    <w:rsid w:val="00131C32"/>
    <w:rsid w:val="0013350B"/>
    <w:rsid w:val="00133ACD"/>
    <w:rsid w:val="00140A85"/>
    <w:rsid w:val="001418A4"/>
    <w:rsid w:val="001433A7"/>
    <w:rsid w:val="001471BB"/>
    <w:rsid w:val="0016712B"/>
    <w:rsid w:val="001710B1"/>
    <w:rsid w:val="00172A8B"/>
    <w:rsid w:val="00175565"/>
    <w:rsid w:val="00175A81"/>
    <w:rsid w:val="00182187"/>
    <w:rsid w:val="00183453"/>
    <w:rsid w:val="00193DCE"/>
    <w:rsid w:val="001A4124"/>
    <w:rsid w:val="001A75DB"/>
    <w:rsid w:val="001C1BA6"/>
    <w:rsid w:val="001C1CA0"/>
    <w:rsid w:val="001C45DD"/>
    <w:rsid w:val="001C4E41"/>
    <w:rsid w:val="001C5253"/>
    <w:rsid w:val="001C5F22"/>
    <w:rsid w:val="001D0DC6"/>
    <w:rsid w:val="001D2753"/>
    <w:rsid w:val="001E48F3"/>
    <w:rsid w:val="001F2AD2"/>
    <w:rsid w:val="001F32AD"/>
    <w:rsid w:val="00210322"/>
    <w:rsid w:val="00213DDE"/>
    <w:rsid w:val="00213F68"/>
    <w:rsid w:val="00221147"/>
    <w:rsid w:val="002412B9"/>
    <w:rsid w:val="00245F0E"/>
    <w:rsid w:val="002624E0"/>
    <w:rsid w:val="002662F9"/>
    <w:rsid w:val="0028772B"/>
    <w:rsid w:val="00295527"/>
    <w:rsid w:val="002B2F27"/>
    <w:rsid w:val="002B54FD"/>
    <w:rsid w:val="002B59B5"/>
    <w:rsid w:val="002B66F6"/>
    <w:rsid w:val="002C0682"/>
    <w:rsid w:val="002C60F0"/>
    <w:rsid w:val="002D2A88"/>
    <w:rsid w:val="002D3A4D"/>
    <w:rsid w:val="002D511F"/>
    <w:rsid w:val="002E0F7F"/>
    <w:rsid w:val="002E2FE9"/>
    <w:rsid w:val="002E2FEC"/>
    <w:rsid w:val="002F3BE7"/>
    <w:rsid w:val="002F4409"/>
    <w:rsid w:val="00314FEA"/>
    <w:rsid w:val="00317CA5"/>
    <w:rsid w:val="00320C0B"/>
    <w:rsid w:val="003246D2"/>
    <w:rsid w:val="00331080"/>
    <w:rsid w:val="003330AE"/>
    <w:rsid w:val="0033323A"/>
    <w:rsid w:val="00334D26"/>
    <w:rsid w:val="0033788A"/>
    <w:rsid w:val="003415A0"/>
    <w:rsid w:val="00344AB1"/>
    <w:rsid w:val="0035580C"/>
    <w:rsid w:val="003700FF"/>
    <w:rsid w:val="00370D21"/>
    <w:rsid w:val="003806E1"/>
    <w:rsid w:val="00380A5E"/>
    <w:rsid w:val="00381330"/>
    <w:rsid w:val="003813B4"/>
    <w:rsid w:val="003819E5"/>
    <w:rsid w:val="003C5B03"/>
    <w:rsid w:val="003D454A"/>
    <w:rsid w:val="003D59EE"/>
    <w:rsid w:val="003F0319"/>
    <w:rsid w:val="004048F4"/>
    <w:rsid w:val="004063E4"/>
    <w:rsid w:val="00422CFC"/>
    <w:rsid w:val="0042490C"/>
    <w:rsid w:val="00425B0F"/>
    <w:rsid w:val="004261FB"/>
    <w:rsid w:val="00430763"/>
    <w:rsid w:val="004414E5"/>
    <w:rsid w:val="00445926"/>
    <w:rsid w:val="0044615B"/>
    <w:rsid w:val="00454F9F"/>
    <w:rsid w:val="004606A2"/>
    <w:rsid w:val="0046257D"/>
    <w:rsid w:val="00462D88"/>
    <w:rsid w:val="00463B8A"/>
    <w:rsid w:val="00467C4A"/>
    <w:rsid w:val="00474C79"/>
    <w:rsid w:val="00476CFA"/>
    <w:rsid w:val="00477BF9"/>
    <w:rsid w:val="00483F3A"/>
    <w:rsid w:val="004855F6"/>
    <w:rsid w:val="00495EC9"/>
    <w:rsid w:val="00497D62"/>
    <w:rsid w:val="004A7473"/>
    <w:rsid w:val="004B1EB3"/>
    <w:rsid w:val="004C7CCB"/>
    <w:rsid w:val="004D2B31"/>
    <w:rsid w:val="004D3942"/>
    <w:rsid w:val="004D6191"/>
    <w:rsid w:val="004E05F9"/>
    <w:rsid w:val="004E06F0"/>
    <w:rsid w:val="004E2318"/>
    <w:rsid w:val="004F056A"/>
    <w:rsid w:val="004F11D9"/>
    <w:rsid w:val="004F1A68"/>
    <w:rsid w:val="004F1D2A"/>
    <w:rsid w:val="004F53BD"/>
    <w:rsid w:val="004F5E25"/>
    <w:rsid w:val="004F6DFB"/>
    <w:rsid w:val="004F7420"/>
    <w:rsid w:val="00502330"/>
    <w:rsid w:val="00502650"/>
    <w:rsid w:val="005039D7"/>
    <w:rsid w:val="00510C65"/>
    <w:rsid w:val="005144BA"/>
    <w:rsid w:val="00525055"/>
    <w:rsid w:val="00537AC9"/>
    <w:rsid w:val="005400AB"/>
    <w:rsid w:val="00543D7F"/>
    <w:rsid w:val="00552575"/>
    <w:rsid w:val="00557C41"/>
    <w:rsid w:val="00562811"/>
    <w:rsid w:val="00566DA9"/>
    <w:rsid w:val="00567F02"/>
    <w:rsid w:val="00570461"/>
    <w:rsid w:val="005756F2"/>
    <w:rsid w:val="00583633"/>
    <w:rsid w:val="0058366E"/>
    <w:rsid w:val="00584CC2"/>
    <w:rsid w:val="0059465D"/>
    <w:rsid w:val="00594E24"/>
    <w:rsid w:val="005B042B"/>
    <w:rsid w:val="005B06B1"/>
    <w:rsid w:val="005B26E3"/>
    <w:rsid w:val="005C402F"/>
    <w:rsid w:val="005D1F42"/>
    <w:rsid w:val="005D2CAA"/>
    <w:rsid w:val="005D473C"/>
    <w:rsid w:val="005D6499"/>
    <w:rsid w:val="005D67F3"/>
    <w:rsid w:val="005D68A8"/>
    <w:rsid w:val="005E6A8A"/>
    <w:rsid w:val="005E6E41"/>
    <w:rsid w:val="005F0A58"/>
    <w:rsid w:val="005F7F81"/>
    <w:rsid w:val="00612891"/>
    <w:rsid w:val="00614791"/>
    <w:rsid w:val="00617F2E"/>
    <w:rsid w:val="006264F1"/>
    <w:rsid w:val="00643380"/>
    <w:rsid w:val="00653B7D"/>
    <w:rsid w:val="00654E57"/>
    <w:rsid w:val="00655728"/>
    <w:rsid w:val="00661706"/>
    <w:rsid w:val="00662086"/>
    <w:rsid w:val="00665EDD"/>
    <w:rsid w:val="00672835"/>
    <w:rsid w:val="00683E11"/>
    <w:rsid w:val="006859CB"/>
    <w:rsid w:val="00685A52"/>
    <w:rsid w:val="00692823"/>
    <w:rsid w:val="006972FE"/>
    <w:rsid w:val="00697572"/>
    <w:rsid w:val="006A3097"/>
    <w:rsid w:val="006A3D8B"/>
    <w:rsid w:val="006B6BC5"/>
    <w:rsid w:val="006B78A1"/>
    <w:rsid w:val="006C36B5"/>
    <w:rsid w:val="006D3E17"/>
    <w:rsid w:val="006E0C56"/>
    <w:rsid w:val="006E38C7"/>
    <w:rsid w:val="006E38D1"/>
    <w:rsid w:val="006E4A35"/>
    <w:rsid w:val="006F180A"/>
    <w:rsid w:val="006F2236"/>
    <w:rsid w:val="006F421E"/>
    <w:rsid w:val="006F7B25"/>
    <w:rsid w:val="00700325"/>
    <w:rsid w:val="007018FB"/>
    <w:rsid w:val="00702462"/>
    <w:rsid w:val="00702A39"/>
    <w:rsid w:val="00705ABD"/>
    <w:rsid w:val="00710CD8"/>
    <w:rsid w:val="0073161C"/>
    <w:rsid w:val="00733B43"/>
    <w:rsid w:val="007413C2"/>
    <w:rsid w:val="007424CD"/>
    <w:rsid w:val="0075258E"/>
    <w:rsid w:val="00755E71"/>
    <w:rsid w:val="0076043D"/>
    <w:rsid w:val="007864A3"/>
    <w:rsid w:val="00791061"/>
    <w:rsid w:val="00792466"/>
    <w:rsid w:val="0079652A"/>
    <w:rsid w:val="007A3EDB"/>
    <w:rsid w:val="007B1747"/>
    <w:rsid w:val="007B5995"/>
    <w:rsid w:val="007C655A"/>
    <w:rsid w:val="007C6D5F"/>
    <w:rsid w:val="007D299F"/>
    <w:rsid w:val="007D4B35"/>
    <w:rsid w:val="007E00CA"/>
    <w:rsid w:val="007E2C93"/>
    <w:rsid w:val="007E59D0"/>
    <w:rsid w:val="007F283D"/>
    <w:rsid w:val="007F70B6"/>
    <w:rsid w:val="0080137F"/>
    <w:rsid w:val="00805904"/>
    <w:rsid w:val="008145DE"/>
    <w:rsid w:val="00815670"/>
    <w:rsid w:val="008221FA"/>
    <w:rsid w:val="00822324"/>
    <w:rsid w:val="00836ABA"/>
    <w:rsid w:val="00843640"/>
    <w:rsid w:val="0086541D"/>
    <w:rsid w:val="00866A30"/>
    <w:rsid w:val="00874926"/>
    <w:rsid w:val="008773AF"/>
    <w:rsid w:val="00877D98"/>
    <w:rsid w:val="008813B1"/>
    <w:rsid w:val="0088749A"/>
    <w:rsid w:val="00887B1D"/>
    <w:rsid w:val="00895B21"/>
    <w:rsid w:val="008A040A"/>
    <w:rsid w:val="008C1861"/>
    <w:rsid w:val="008C4C0B"/>
    <w:rsid w:val="008D366A"/>
    <w:rsid w:val="008D66C8"/>
    <w:rsid w:val="008D7CDB"/>
    <w:rsid w:val="008E70D8"/>
    <w:rsid w:val="008F4F87"/>
    <w:rsid w:val="00910031"/>
    <w:rsid w:val="00911B29"/>
    <w:rsid w:val="00914100"/>
    <w:rsid w:val="0092354C"/>
    <w:rsid w:val="009241A8"/>
    <w:rsid w:val="009250EF"/>
    <w:rsid w:val="00927114"/>
    <w:rsid w:val="00933912"/>
    <w:rsid w:val="00942315"/>
    <w:rsid w:val="00952697"/>
    <w:rsid w:val="00954F67"/>
    <w:rsid w:val="00964143"/>
    <w:rsid w:val="00971251"/>
    <w:rsid w:val="0097549E"/>
    <w:rsid w:val="0097734A"/>
    <w:rsid w:val="00982500"/>
    <w:rsid w:val="00983AE0"/>
    <w:rsid w:val="009849FB"/>
    <w:rsid w:val="0098792A"/>
    <w:rsid w:val="00990B81"/>
    <w:rsid w:val="00992683"/>
    <w:rsid w:val="00994CA7"/>
    <w:rsid w:val="009A1CD8"/>
    <w:rsid w:val="009B58A7"/>
    <w:rsid w:val="009C131C"/>
    <w:rsid w:val="009C459C"/>
    <w:rsid w:val="009D26EB"/>
    <w:rsid w:val="009E1426"/>
    <w:rsid w:val="009E5DDC"/>
    <w:rsid w:val="00A04FEB"/>
    <w:rsid w:val="00A05F54"/>
    <w:rsid w:val="00A064C7"/>
    <w:rsid w:val="00A34E7E"/>
    <w:rsid w:val="00A35C65"/>
    <w:rsid w:val="00A35E31"/>
    <w:rsid w:val="00A40F86"/>
    <w:rsid w:val="00A44D57"/>
    <w:rsid w:val="00A44F90"/>
    <w:rsid w:val="00A50F02"/>
    <w:rsid w:val="00A5114B"/>
    <w:rsid w:val="00A8406E"/>
    <w:rsid w:val="00A85376"/>
    <w:rsid w:val="00A93926"/>
    <w:rsid w:val="00AA053E"/>
    <w:rsid w:val="00AA5D75"/>
    <w:rsid w:val="00AB022F"/>
    <w:rsid w:val="00AC0B34"/>
    <w:rsid w:val="00AC2949"/>
    <w:rsid w:val="00AD3639"/>
    <w:rsid w:val="00AE3FEC"/>
    <w:rsid w:val="00B0288E"/>
    <w:rsid w:val="00B0429D"/>
    <w:rsid w:val="00B12069"/>
    <w:rsid w:val="00B1548B"/>
    <w:rsid w:val="00B26622"/>
    <w:rsid w:val="00B26CEC"/>
    <w:rsid w:val="00B27D6E"/>
    <w:rsid w:val="00B35BD3"/>
    <w:rsid w:val="00B3669F"/>
    <w:rsid w:val="00B437B4"/>
    <w:rsid w:val="00B44439"/>
    <w:rsid w:val="00B544CB"/>
    <w:rsid w:val="00B55745"/>
    <w:rsid w:val="00B60354"/>
    <w:rsid w:val="00B603CA"/>
    <w:rsid w:val="00B6493B"/>
    <w:rsid w:val="00B724D5"/>
    <w:rsid w:val="00B73DAD"/>
    <w:rsid w:val="00B77759"/>
    <w:rsid w:val="00B777A3"/>
    <w:rsid w:val="00B836C0"/>
    <w:rsid w:val="00B870D1"/>
    <w:rsid w:val="00B91B7E"/>
    <w:rsid w:val="00B92D6D"/>
    <w:rsid w:val="00B93BA3"/>
    <w:rsid w:val="00B94EAC"/>
    <w:rsid w:val="00BA3EF9"/>
    <w:rsid w:val="00BA4014"/>
    <w:rsid w:val="00BA4DF3"/>
    <w:rsid w:val="00BA598F"/>
    <w:rsid w:val="00BA7FE8"/>
    <w:rsid w:val="00BB6539"/>
    <w:rsid w:val="00BC0E98"/>
    <w:rsid w:val="00BC2DBD"/>
    <w:rsid w:val="00BC47BC"/>
    <w:rsid w:val="00BD2EAA"/>
    <w:rsid w:val="00BD6761"/>
    <w:rsid w:val="00BF4F1D"/>
    <w:rsid w:val="00BF61C2"/>
    <w:rsid w:val="00C00ECF"/>
    <w:rsid w:val="00C04898"/>
    <w:rsid w:val="00C13AEE"/>
    <w:rsid w:val="00C164D2"/>
    <w:rsid w:val="00C17817"/>
    <w:rsid w:val="00C2058D"/>
    <w:rsid w:val="00C23911"/>
    <w:rsid w:val="00C240E6"/>
    <w:rsid w:val="00C248E6"/>
    <w:rsid w:val="00C305CE"/>
    <w:rsid w:val="00C31EC7"/>
    <w:rsid w:val="00C52617"/>
    <w:rsid w:val="00C56187"/>
    <w:rsid w:val="00C56633"/>
    <w:rsid w:val="00C65423"/>
    <w:rsid w:val="00C65891"/>
    <w:rsid w:val="00C66C47"/>
    <w:rsid w:val="00C72254"/>
    <w:rsid w:val="00C8202E"/>
    <w:rsid w:val="00C82BEF"/>
    <w:rsid w:val="00C946F9"/>
    <w:rsid w:val="00C94D5B"/>
    <w:rsid w:val="00CA27CD"/>
    <w:rsid w:val="00CA774E"/>
    <w:rsid w:val="00CB051F"/>
    <w:rsid w:val="00CB191D"/>
    <w:rsid w:val="00CC01E5"/>
    <w:rsid w:val="00CC108E"/>
    <w:rsid w:val="00CC24CD"/>
    <w:rsid w:val="00CC2E44"/>
    <w:rsid w:val="00CD28DC"/>
    <w:rsid w:val="00CE4C25"/>
    <w:rsid w:val="00CE600A"/>
    <w:rsid w:val="00CE6669"/>
    <w:rsid w:val="00CF5295"/>
    <w:rsid w:val="00D02BDD"/>
    <w:rsid w:val="00D03479"/>
    <w:rsid w:val="00D046C5"/>
    <w:rsid w:val="00D05740"/>
    <w:rsid w:val="00D10468"/>
    <w:rsid w:val="00D11F21"/>
    <w:rsid w:val="00D17FE6"/>
    <w:rsid w:val="00D211FF"/>
    <w:rsid w:val="00D25127"/>
    <w:rsid w:val="00D31B85"/>
    <w:rsid w:val="00D34BC2"/>
    <w:rsid w:val="00D35248"/>
    <w:rsid w:val="00D37A69"/>
    <w:rsid w:val="00D454E6"/>
    <w:rsid w:val="00D45AA2"/>
    <w:rsid w:val="00D502F7"/>
    <w:rsid w:val="00D52A52"/>
    <w:rsid w:val="00D649BF"/>
    <w:rsid w:val="00D67491"/>
    <w:rsid w:val="00D67E02"/>
    <w:rsid w:val="00D724F3"/>
    <w:rsid w:val="00D735CB"/>
    <w:rsid w:val="00D73F7E"/>
    <w:rsid w:val="00D76312"/>
    <w:rsid w:val="00D90D31"/>
    <w:rsid w:val="00D9299F"/>
    <w:rsid w:val="00D931A9"/>
    <w:rsid w:val="00D94850"/>
    <w:rsid w:val="00DA3A36"/>
    <w:rsid w:val="00DA4918"/>
    <w:rsid w:val="00DA579B"/>
    <w:rsid w:val="00DA764A"/>
    <w:rsid w:val="00DC03D5"/>
    <w:rsid w:val="00DD0F52"/>
    <w:rsid w:val="00DF4B5B"/>
    <w:rsid w:val="00DF666B"/>
    <w:rsid w:val="00DF7599"/>
    <w:rsid w:val="00E0327B"/>
    <w:rsid w:val="00E0413C"/>
    <w:rsid w:val="00E04287"/>
    <w:rsid w:val="00E128F4"/>
    <w:rsid w:val="00E16330"/>
    <w:rsid w:val="00E27504"/>
    <w:rsid w:val="00E32740"/>
    <w:rsid w:val="00E32853"/>
    <w:rsid w:val="00E35149"/>
    <w:rsid w:val="00E417CE"/>
    <w:rsid w:val="00E43802"/>
    <w:rsid w:val="00E45FBE"/>
    <w:rsid w:val="00E46C5E"/>
    <w:rsid w:val="00E55E37"/>
    <w:rsid w:val="00E70FE5"/>
    <w:rsid w:val="00EA0E7A"/>
    <w:rsid w:val="00EA1E43"/>
    <w:rsid w:val="00EB242B"/>
    <w:rsid w:val="00EC24D7"/>
    <w:rsid w:val="00ED05C6"/>
    <w:rsid w:val="00ED2CA9"/>
    <w:rsid w:val="00ED58E7"/>
    <w:rsid w:val="00ED65E6"/>
    <w:rsid w:val="00EE4639"/>
    <w:rsid w:val="00EF0751"/>
    <w:rsid w:val="00EF3C44"/>
    <w:rsid w:val="00EF3FE8"/>
    <w:rsid w:val="00EF5E33"/>
    <w:rsid w:val="00F01A9C"/>
    <w:rsid w:val="00F0319E"/>
    <w:rsid w:val="00F05170"/>
    <w:rsid w:val="00F20EB7"/>
    <w:rsid w:val="00F265B0"/>
    <w:rsid w:val="00F34CCB"/>
    <w:rsid w:val="00F417A9"/>
    <w:rsid w:val="00F43244"/>
    <w:rsid w:val="00F47B7D"/>
    <w:rsid w:val="00F50A2A"/>
    <w:rsid w:val="00F53CE3"/>
    <w:rsid w:val="00F56986"/>
    <w:rsid w:val="00F66F55"/>
    <w:rsid w:val="00F7330F"/>
    <w:rsid w:val="00F75FA5"/>
    <w:rsid w:val="00F76B02"/>
    <w:rsid w:val="00F77371"/>
    <w:rsid w:val="00F95666"/>
    <w:rsid w:val="00F957B2"/>
    <w:rsid w:val="00FA1973"/>
    <w:rsid w:val="00FA6DAF"/>
    <w:rsid w:val="00FB02B1"/>
    <w:rsid w:val="00FB1BFE"/>
    <w:rsid w:val="00FB550F"/>
    <w:rsid w:val="00FC3C8C"/>
    <w:rsid w:val="00FC4284"/>
    <w:rsid w:val="00FC4BA4"/>
    <w:rsid w:val="00FD16B3"/>
    <w:rsid w:val="00FD1BA7"/>
    <w:rsid w:val="00FD210F"/>
    <w:rsid w:val="00FD2CC7"/>
    <w:rsid w:val="00FD4F80"/>
    <w:rsid w:val="00FD570C"/>
    <w:rsid w:val="00FE5F73"/>
    <w:rsid w:val="00FF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6727F1"/>
  <w14:defaultImageDpi w14:val="32767"/>
  <w15:docId w15:val="{68CC1CA7-BA47-4B59-A5AF-A4AAD1B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7BC"/>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E0F7F"/>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4">
    <w:name w:val="List Paragraph"/>
    <w:basedOn w:val="a"/>
    <w:uiPriority w:val="34"/>
    <w:qFormat/>
    <w:rsid w:val="002E0F7F"/>
    <w:pPr>
      <w:ind w:leftChars="400" w:left="960"/>
    </w:pPr>
  </w:style>
  <w:style w:type="paragraph" w:styleId="a5">
    <w:name w:val="header"/>
    <w:basedOn w:val="a"/>
    <w:link w:val="a6"/>
    <w:uiPriority w:val="99"/>
    <w:unhideWhenUsed/>
    <w:rsid w:val="007864A3"/>
    <w:pPr>
      <w:tabs>
        <w:tab w:val="center" w:pos="4252"/>
        <w:tab w:val="right" w:pos="8504"/>
      </w:tabs>
      <w:snapToGrid w:val="0"/>
    </w:pPr>
  </w:style>
  <w:style w:type="character" w:customStyle="1" w:styleId="a6">
    <w:name w:val="ヘッダー (文字)"/>
    <w:basedOn w:val="a0"/>
    <w:link w:val="a5"/>
    <w:uiPriority w:val="99"/>
    <w:rsid w:val="007864A3"/>
    <w:rPr>
      <w:rFonts w:ascii="Century" w:eastAsia="ＭＳ 明朝" w:hAnsi="Century" w:cs="Times New Roman"/>
      <w:sz w:val="21"/>
    </w:rPr>
  </w:style>
  <w:style w:type="paragraph" w:styleId="a7">
    <w:name w:val="footer"/>
    <w:basedOn w:val="a"/>
    <w:link w:val="a8"/>
    <w:uiPriority w:val="99"/>
    <w:unhideWhenUsed/>
    <w:rsid w:val="007864A3"/>
    <w:pPr>
      <w:tabs>
        <w:tab w:val="center" w:pos="4252"/>
        <w:tab w:val="right" w:pos="8504"/>
      </w:tabs>
      <w:snapToGrid w:val="0"/>
    </w:pPr>
  </w:style>
  <w:style w:type="character" w:customStyle="1" w:styleId="a8">
    <w:name w:val="フッター (文字)"/>
    <w:basedOn w:val="a0"/>
    <w:link w:val="a7"/>
    <w:uiPriority w:val="99"/>
    <w:rsid w:val="007864A3"/>
    <w:rPr>
      <w:rFonts w:ascii="Century" w:eastAsia="ＭＳ 明朝" w:hAnsi="Century" w:cs="Times New Roman"/>
      <w:sz w:val="21"/>
    </w:rPr>
  </w:style>
  <w:style w:type="character" w:styleId="a9">
    <w:name w:val="page number"/>
    <w:basedOn w:val="a0"/>
    <w:uiPriority w:val="99"/>
    <w:semiHidden/>
    <w:unhideWhenUsed/>
    <w:rsid w:val="000A3AE3"/>
  </w:style>
  <w:style w:type="character" w:styleId="aa">
    <w:name w:val="annotation reference"/>
    <w:basedOn w:val="a0"/>
    <w:uiPriority w:val="99"/>
    <w:semiHidden/>
    <w:unhideWhenUsed/>
    <w:rsid w:val="00D76312"/>
    <w:rPr>
      <w:sz w:val="18"/>
      <w:szCs w:val="18"/>
    </w:rPr>
  </w:style>
  <w:style w:type="paragraph" w:styleId="ab">
    <w:name w:val="annotation text"/>
    <w:basedOn w:val="a"/>
    <w:link w:val="ac"/>
    <w:uiPriority w:val="99"/>
    <w:semiHidden/>
    <w:unhideWhenUsed/>
    <w:rsid w:val="00D76312"/>
    <w:pPr>
      <w:jc w:val="left"/>
    </w:pPr>
  </w:style>
  <w:style w:type="character" w:customStyle="1" w:styleId="ac">
    <w:name w:val="コメント文字列 (文字)"/>
    <w:basedOn w:val="a0"/>
    <w:link w:val="ab"/>
    <w:uiPriority w:val="99"/>
    <w:semiHidden/>
    <w:rsid w:val="00D76312"/>
    <w:rPr>
      <w:rFonts w:ascii="Century" w:eastAsia="ＭＳ 明朝" w:hAnsi="Century" w:cs="Times New Roman"/>
      <w:sz w:val="21"/>
    </w:rPr>
  </w:style>
  <w:style w:type="paragraph" w:styleId="ad">
    <w:name w:val="annotation subject"/>
    <w:basedOn w:val="ab"/>
    <w:next w:val="ab"/>
    <w:link w:val="ae"/>
    <w:uiPriority w:val="99"/>
    <w:semiHidden/>
    <w:unhideWhenUsed/>
    <w:rsid w:val="00D76312"/>
    <w:rPr>
      <w:b/>
      <w:bCs/>
    </w:rPr>
  </w:style>
  <w:style w:type="character" w:customStyle="1" w:styleId="ae">
    <w:name w:val="コメント内容 (文字)"/>
    <w:basedOn w:val="ac"/>
    <w:link w:val="ad"/>
    <w:uiPriority w:val="99"/>
    <w:semiHidden/>
    <w:rsid w:val="00D76312"/>
    <w:rPr>
      <w:rFonts w:ascii="Century" w:eastAsia="ＭＳ 明朝" w:hAnsi="Century" w:cs="Times New Roman"/>
      <w:b/>
      <w:bCs/>
      <w:sz w:val="21"/>
    </w:rPr>
  </w:style>
  <w:style w:type="paragraph" w:styleId="af">
    <w:name w:val="Balloon Text"/>
    <w:basedOn w:val="a"/>
    <w:link w:val="af0"/>
    <w:uiPriority w:val="99"/>
    <w:semiHidden/>
    <w:unhideWhenUsed/>
    <w:rsid w:val="00D76312"/>
    <w:rPr>
      <w:rFonts w:ascii="ＭＳ 明朝"/>
      <w:sz w:val="18"/>
      <w:szCs w:val="18"/>
    </w:rPr>
  </w:style>
  <w:style w:type="character" w:customStyle="1" w:styleId="af0">
    <w:name w:val="吹き出し (文字)"/>
    <w:basedOn w:val="a0"/>
    <w:link w:val="af"/>
    <w:uiPriority w:val="99"/>
    <w:semiHidden/>
    <w:rsid w:val="00D76312"/>
    <w:rPr>
      <w:rFonts w:ascii="ＭＳ 明朝" w:eastAsia="ＭＳ 明朝" w:hAnsi="Century" w:cs="Times New Roman"/>
      <w:sz w:val="18"/>
      <w:szCs w:val="18"/>
    </w:rPr>
  </w:style>
  <w:style w:type="paragraph" w:styleId="af1">
    <w:name w:val="Revision"/>
    <w:hidden/>
    <w:uiPriority w:val="99"/>
    <w:semiHidden/>
    <w:rsid w:val="00D76312"/>
    <w:rPr>
      <w:rFonts w:ascii="Century" w:eastAsia="ＭＳ 明朝" w:hAnsi="Century" w:cs="Times New Roman"/>
      <w:sz w:val="21"/>
    </w:rPr>
  </w:style>
  <w:style w:type="table" w:styleId="af2">
    <w:name w:val="Table Grid"/>
    <w:basedOn w:val="a1"/>
    <w:uiPriority w:val="39"/>
    <w:rsid w:val="005D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39"/>
    <w:rsid w:val="00F7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3D454A"/>
    <w:pPr>
      <w:widowControl/>
      <w:snapToGrid w:val="0"/>
      <w:jc w:val="left"/>
    </w:pPr>
    <w:rPr>
      <w:rFonts w:ascii="ＭＳ Ｐゴシック" w:hAnsi="ＭＳ Ｐゴシック" w:cs="ＭＳ Ｐゴシック"/>
      <w:kern w:val="0"/>
    </w:rPr>
  </w:style>
  <w:style w:type="character" w:customStyle="1" w:styleId="af4">
    <w:name w:val="脚注文字列 (文字)"/>
    <w:basedOn w:val="a0"/>
    <w:link w:val="af3"/>
    <w:uiPriority w:val="99"/>
    <w:rsid w:val="003D454A"/>
    <w:rPr>
      <w:rFonts w:ascii="ＭＳ Ｐゴシック" w:eastAsia="ＭＳ 明朝" w:hAnsi="ＭＳ Ｐゴシック" w:cs="ＭＳ Ｐゴシック"/>
      <w:kern w:val="0"/>
      <w:sz w:val="21"/>
    </w:rPr>
  </w:style>
  <w:style w:type="character" w:styleId="af5">
    <w:name w:val="footnote reference"/>
    <w:basedOn w:val="a0"/>
    <w:uiPriority w:val="99"/>
    <w:semiHidden/>
    <w:unhideWhenUsed/>
    <w:rsid w:val="003D454A"/>
    <w:rPr>
      <w:vertAlign w:val="superscript"/>
    </w:rPr>
  </w:style>
  <w:style w:type="paragraph" w:styleId="af6">
    <w:name w:val="Closing"/>
    <w:basedOn w:val="a"/>
    <w:link w:val="af7"/>
    <w:uiPriority w:val="99"/>
    <w:unhideWhenUsed/>
    <w:rsid w:val="00705ABD"/>
    <w:pPr>
      <w:jc w:val="right"/>
    </w:pPr>
    <w:rPr>
      <w:rFonts w:ascii="ＭＳ 明朝" w:hAnsi="ＭＳ 明朝"/>
      <w:sz w:val="22"/>
      <w:szCs w:val="28"/>
    </w:rPr>
  </w:style>
  <w:style w:type="character" w:customStyle="1" w:styleId="af7">
    <w:name w:val="結語 (文字)"/>
    <w:basedOn w:val="a0"/>
    <w:link w:val="af6"/>
    <w:uiPriority w:val="99"/>
    <w:rsid w:val="00705ABD"/>
    <w:rPr>
      <w:rFonts w:ascii="ＭＳ 明朝" w:eastAsia="ＭＳ 明朝" w:hAnsi="ＭＳ 明朝" w:cs="Times New Roman"/>
      <w:sz w:val="22"/>
      <w:szCs w:val="28"/>
    </w:rPr>
  </w:style>
  <w:style w:type="paragraph" w:styleId="Web">
    <w:name w:val="Normal (Web)"/>
    <w:basedOn w:val="a"/>
    <w:uiPriority w:val="99"/>
    <w:semiHidden/>
    <w:unhideWhenUsed/>
    <w:rsid w:val="00172A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9347">
      <w:bodyDiv w:val="1"/>
      <w:marLeft w:val="0"/>
      <w:marRight w:val="0"/>
      <w:marTop w:val="0"/>
      <w:marBottom w:val="0"/>
      <w:divBdr>
        <w:top w:val="none" w:sz="0" w:space="0" w:color="auto"/>
        <w:left w:val="none" w:sz="0" w:space="0" w:color="auto"/>
        <w:bottom w:val="none" w:sz="0" w:space="0" w:color="auto"/>
        <w:right w:val="none" w:sz="0" w:space="0" w:color="auto"/>
      </w:divBdr>
      <w:divsChild>
        <w:div w:id="292835651">
          <w:marLeft w:val="240"/>
          <w:marRight w:val="0"/>
          <w:marTop w:val="0"/>
          <w:marBottom w:val="0"/>
          <w:divBdr>
            <w:top w:val="none" w:sz="0" w:space="0" w:color="auto"/>
            <w:left w:val="none" w:sz="0" w:space="0" w:color="auto"/>
            <w:bottom w:val="none" w:sz="0" w:space="0" w:color="auto"/>
            <w:right w:val="none" w:sz="0" w:space="0" w:color="auto"/>
          </w:divBdr>
          <w:divsChild>
            <w:div w:id="567426753">
              <w:marLeft w:val="240"/>
              <w:marRight w:val="0"/>
              <w:marTop w:val="0"/>
              <w:marBottom w:val="0"/>
              <w:divBdr>
                <w:top w:val="none" w:sz="0" w:space="0" w:color="auto"/>
                <w:left w:val="none" w:sz="0" w:space="0" w:color="auto"/>
                <w:bottom w:val="none" w:sz="0" w:space="0" w:color="auto"/>
                <w:right w:val="none" w:sz="0" w:space="0" w:color="auto"/>
              </w:divBdr>
            </w:div>
          </w:divsChild>
        </w:div>
        <w:div w:id="1221792953">
          <w:marLeft w:val="240"/>
          <w:marRight w:val="0"/>
          <w:marTop w:val="0"/>
          <w:marBottom w:val="0"/>
          <w:divBdr>
            <w:top w:val="none" w:sz="0" w:space="0" w:color="auto"/>
            <w:left w:val="none" w:sz="0" w:space="0" w:color="auto"/>
            <w:bottom w:val="none" w:sz="0" w:space="0" w:color="auto"/>
            <w:right w:val="none" w:sz="0" w:space="0" w:color="auto"/>
          </w:divBdr>
          <w:divsChild>
            <w:div w:id="123350882">
              <w:marLeft w:val="240"/>
              <w:marRight w:val="0"/>
              <w:marTop w:val="0"/>
              <w:marBottom w:val="0"/>
              <w:divBdr>
                <w:top w:val="none" w:sz="0" w:space="0" w:color="auto"/>
                <w:left w:val="none" w:sz="0" w:space="0" w:color="auto"/>
                <w:bottom w:val="none" w:sz="0" w:space="0" w:color="auto"/>
                <w:right w:val="none" w:sz="0" w:space="0" w:color="auto"/>
              </w:divBdr>
            </w:div>
          </w:divsChild>
        </w:div>
        <w:div w:id="1554612093">
          <w:marLeft w:val="240"/>
          <w:marRight w:val="0"/>
          <w:marTop w:val="0"/>
          <w:marBottom w:val="0"/>
          <w:divBdr>
            <w:top w:val="none" w:sz="0" w:space="0" w:color="auto"/>
            <w:left w:val="none" w:sz="0" w:space="0" w:color="auto"/>
            <w:bottom w:val="none" w:sz="0" w:space="0" w:color="auto"/>
            <w:right w:val="none" w:sz="0" w:space="0" w:color="auto"/>
          </w:divBdr>
          <w:divsChild>
            <w:div w:id="294026248">
              <w:marLeft w:val="240"/>
              <w:marRight w:val="0"/>
              <w:marTop w:val="0"/>
              <w:marBottom w:val="0"/>
              <w:divBdr>
                <w:top w:val="none" w:sz="0" w:space="0" w:color="auto"/>
                <w:left w:val="none" w:sz="0" w:space="0" w:color="auto"/>
                <w:bottom w:val="none" w:sz="0" w:space="0" w:color="auto"/>
                <w:right w:val="none" w:sz="0" w:space="0" w:color="auto"/>
              </w:divBdr>
            </w:div>
          </w:divsChild>
        </w:div>
        <w:div w:id="1979601766">
          <w:marLeft w:val="240"/>
          <w:marRight w:val="0"/>
          <w:marTop w:val="0"/>
          <w:marBottom w:val="0"/>
          <w:divBdr>
            <w:top w:val="none" w:sz="0" w:space="0" w:color="auto"/>
            <w:left w:val="none" w:sz="0" w:space="0" w:color="auto"/>
            <w:bottom w:val="none" w:sz="0" w:space="0" w:color="auto"/>
            <w:right w:val="none" w:sz="0" w:space="0" w:color="auto"/>
          </w:divBdr>
          <w:divsChild>
            <w:div w:id="1221483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230374">
      <w:bodyDiv w:val="1"/>
      <w:marLeft w:val="0"/>
      <w:marRight w:val="0"/>
      <w:marTop w:val="0"/>
      <w:marBottom w:val="0"/>
      <w:divBdr>
        <w:top w:val="none" w:sz="0" w:space="0" w:color="auto"/>
        <w:left w:val="none" w:sz="0" w:space="0" w:color="auto"/>
        <w:bottom w:val="none" w:sz="0" w:space="0" w:color="auto"/>
        <w:right w:val="none" w:sz="0" w:space="0" w:color="auto"/>
      </w:divBdr>
    </w:div>
    <w:div w:id="397628598">
      <w:bodyDiv w:val="1"/>
      <w:marLeft w:val="0"/>
      <w:marRight w:val="0"/>
      <w:marTop w:val="0"/>
      <w:marBottom w:val="0"/>
      <w:divBdr>
        <w:top w:val="none" w:sz="0" w:space="0" w:color="auto"/>
        <w:left w:val="none" w:sz="0" w:space="0" w:color="auto"/>
        <w:bottom w:val="none" w:sz="0" w:space="0" w:color="auto"/>
        <w:right w:val="none" w:sz="0" w:space="0" w:color="auto"/>
      </w:divBdr>
    </w:div>
    <w:div w:id="1068067173">
      <w:bodyDiv w:val="1"/>
      <w:marLeft w:val="0"/>
      <w:marRight w:val="0"/>
      <w:marTop w:val="0"/>
      <w:marBottom w:val="0"/>
      <w:divBdr>
        <w:top w:val="none" w:sz="0" w:space="0" w:color="auto"/>
        <w:left w:val="none" w:sz="0" w:space="0" w:color="auto"/>
        <w:bottom w:val="none" w:sz="0" w:space="0" w:color="auto"/>
        <w:right w:val="none" w:sz="0" w:space="0" w:color="auto"/>
      </w:divBdr>
    </w:div>
    <w:div w:id="1241598812">
      <w:bodyDiv w:val="1"/>
      <w:marLeft w:val="0"/>
      <w:marRight w:val="0"/>
      <w:marTop w:val="0"/>
      <w:marBottom w:val="0"/>
      <w:divBdr>
        <w:top w:val="none" w:sz="0" w:space="0" w:color="auto"/>
        <w:left w:val="none" w:sz="0" w:space="0" w:color="auto"/>
        <w:bottom w:val="none" w:sz="0" w:space="0" w:color="auto"/>
        <w:right w:val="none" w:sz="0" w:space="0" w:color="auto"/>
      </w:divBdr>
    </w:div>
    <w:div w:id="1342510004">
      <w:bodyDiv w:val="1"/>
      <w:marLeft w:val="0"/>
      <w:marRight w:val="0"/>
      <w:marTop w:val="0"/>
      <w:marBottom w:val="0"/>
      <w:divBdr>
        <w:top w:val="none" w:sz="0" w:space="0" w:color="auto"/>
        <w:left w:val="none" w:sz="0" w:space="0" w:color="auto"/>
        <w:bottom w:val="none" w:sz="0" w:space="0" w:color="auto"/>
        <w:right w:val="none" w:sz="0" w:space="0" w:color="auto"/>
      </w:divBdr>
    </w:div>
    <w:div w:id="1435711498">
      <w:bodyDiv w:val="1"/>
      <w:marLeft w:val="0"/>
      <w:marRight w:val="0"/>
      <w:marTop w:val="0"/>
      <w:marBottom w:val="0"/>
      <w:divBdr>
        <w:top w:val="none" w:sz="0" w:space="0" w:color="auto"/>
        <w:left w:val="none" w:sz="0" w:space="0" w:color="auto"/>
        <w:bottom w:val="none" w:sz="0" w:space="0" w:color="auto"/>
        <w:right w:val="none" w:sz="0" w:space="0" w:color="auto"/>
      </w:divBdr>
    </w:div>
    <w:div w:id="1714112817">
      <w:bodyDiv w:val="1"/>
      <w:marLeft w:val="0"/>
      <w:marRight w:val="0"/>
      <w:marTop w:val="0"/>
      <w:marBottom w:val="0"/>
      <w:divBdr>
        <w:top w:val="none" w:sz="0" w:space="0" w:color="auto"/>
        <w:left w:val="none" w:sz="0" w:space="0" w:color="auto"/>
        <w:bottom w:val="none" w:sz="0" w:space="0" w:color="auto"/>
        <w:right w:val="none" w:sz="0" w:space="0" w:color="auto"/>
      </w:divBdr>
    </w:div>
    <w:div w:id="2130319963">
      <w:bodyDiv w:val="1"/>
      <w:marLeft w:val="0"/>
      <w:marRight w:val="0"/>
      <w:marTop w:val="0"/>
      <w:marBottom w:val="0"/>
      <w:divBdr>
        <w:top w:val="none" w:sz="0" w:space="0" w:color="auto"/>
        <w:left w:val="none" w:sz="0" w:space="0" w:color="auto"/>
        <w:bottom w:val="none" w:sz="0" w:space="0" w:color="auto"/>
        <w:right w:val="none" w:sz="0" w:space="0" w:color="auto"/>
      </w:divBdr>
      <w:divsChild>
        <w:div w:id="410202025">
          <w:marLeft w:val="240"/>
          <w:marRight w:val="0"/>
          <w:marTop w:val="0"/>
          <w:marBottom w:val="0"/>
          <w:divBdr>
            <w:top w:val="none" w:sz="0" w:space="0" w:color="auto"/>
            <w:left w:val="none" w:sz="0" w:space="0" w:color="auto"/>
            <w:bottom w:val="none" w:sz="0" w:space="0" w:color="auto"/>
            <w:right w:val="none" w:sz="0" w:space="0" w:color="auto"/>
          </w:divBdr>
          <w:divsChild>
            <w:div w:id="2122021674">
              <w:marLeft w:val="240"/>
              <w:marRight w:val="0"/>
              <w:marTop w:val="0"/>
              <w:marBottom w:val="0"/>
              <w:divBdr>
                <w:top w:val="none" w:sz="0" w:space="0" w:color="auto"/>
                <w:left w:val="none" w:sz="0" w:space="0" w:color="auto"/>
                <w:bottom w:val="none" w:sz="0" w:space="0" w:color="auto"/>
                <w:right w:val="none" w:sz="0" w:space="0" w:color="auto"/>
              </w:divBdr>
            </w:div>
          </w:divsChild>
        </w:div>
        <w:div w:id="1234780408">
          <w:marLeft w:val="240"/>
          <w:marRight w:val="0"/>
          <w:marTop w:val="0"/>
          <w:marBottom w:val="0"/>
          <w:divBdr>
            <w:top w:val="none" w:sz="0" w:space="0" w:color="auto"/>
            <w:left w:val="none" w:sz="0" w:space="0" w:color="auto"/>
            <w:bottom w:val="none" w:sz="0" w:space="0" w:color="auto"/>
            <w:right w:val="none" w:sz="0" w:space="0" w:color="auto"/>
          </w:divBdr>
          <w:divsChild>
            <w:div w:id="991757494">
              <w:marLeft w:val="240"/>
              <w:marRight w:val="0"/>
              <w:marTop w:val="0"/>
              <w:marBottom w:val="0"/>
              <w:divBdr>
                <w:top w:val="none" w:sz="0" w:space="0" w:color="auto"/>
                <w:left w:val="none" w:sz="0" w:space="0" w:color="auto"/>
                <w:bottom w:val="none" w:sz="0" w:space="0" w:color="auto"/>
                <w:right w:val="none" w:sz="0" w:space="0" w:color="auto"/>
              </w:divBdr>
            </w:div>
          </w:divsChild>
        </w:div>
        <w:div w:id="1346857629">
          <w:marLeft w:val="240"/>
          <w:marRight w:val="0"/>
          <w:marTop w:val="0"/>
          <w:marBottom w:val="0"/>
          <w:divBdr>
            <w:top w:val="none" w:sz="0" w:space="0" w:color="auto"/>
            <w:left w:val="none" w:sz="0" w:space="0" w:color="auto"/>
            <w:bottom w:val="none" w:sz="0" w:space="0" w:color="auto"/>
            <w:right w:val="none" w:sz="0" w:space="0" w:color="auto"/>
          </w:divBdr>
          <w:divsChild>
            <w:div w:id="1167399156">
              <w:marLeft w:val="240"/>
              <w:marRight w:val="0"/>
              <w:marTop w:val="0"/>
              <w:marBottom w:val="0"/>
              <w:divBdr>
                <w:top w:val="none" w:sz="0" w:space="0" w:color="auto"/>
                <w:left w:val="none" w:sz="0" w:space="0" w:color="auto"/>
                <w:bottom w:val="none" w:sz="0" w:space="0" w:color="auto"/>
                <w:right w:val="none" w:sz="0" w:space="0" w:color="auto"/>
              </w:divBdr>
            </w:div>
          </w:divsChild>
        </w:div>
        <w:div w:id="1549955488">
          <w:marLeft w:val="240"/>
          <w:marRight w:val="0"/>
          <w:marTop w:val="0"/>
          <w:marBottom w:val="0"/>
          <w:divBdr>
            <w:top w:val="none" w:sz="0" w:space="0" w:color="auto"/>
            <w:left w:val="none" w:sz="0" w:space="0" w:color="auto"/>
            <w:bottom w:val="none" w:sz="0" w:space="0" w:color="auto"/>
            <w:right w:val="none" w:sz="0" w:space="0" w:color="auto"/>
          </w:divBdr>
          <w:divsChild>
            <w:div w:id="1046367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D8BC8-43FC-4EFC-B2F8-8BA11FFF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Naoto NISHIGAYA</dc:creator>
  <cp:lastModifiedBy>info-sys</cp:lastModifiedBy>
  <cp:revision>12</cp:revision>
  <cp:lastPrinted>2019-11-01T02:23:00Z</cp:lastPrinted>
  <dcterms:created xsi:type="dcterms:W3CDTF">2019-10-31T08:09:00Z</dcterms:created>
  <dcterms:modified xsi:type="dcterms:W3CDTF">2022-06-03T05:20:00Z</dcterms:modified>
</cp:coreProperties>
</file>