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E1" w:rsidRPr="00902F98" w:rsidRDefault="009A73E1" w:rsidP="008B4D62">
      <w:pPr>
        <w:jc w:val="right"/>
        <w:rPr>
          <w:rFonts w:asciiTheme="minorEastAsia" w:hAnsiTheme="minorEastAsia"/>
          <w:sz w:val="24"/>
        </w:rPr>
      </w:pPr>
    </w:p>
    <w:p w:rsidR="009A73E1" w:rsidRPr="00902F98" w:rsidRDefault="00FA21DD" w:rsidP="004764B6">
      <w:pPr>
        <w:ind w:firstLineChars="100" w:firstLine="240"/>
        <w:rPr>
          <w:rFonts w:asciiTheme="minorEastAsia" w:hAnsiTheme="minorEastAsia"/>
          <w:sz w:val="24"/>
        </w:rPr>
      </w:pPr>
      <w:r>
        <w:rPr>
          <w:rFonts w:asciiTheme="minorEastAsia" w:hAnsiTheme="minorEastAsia" w:hint="eastAsia"/>
          <w:sz w:val="24"/>
        </w:rPr>
        <w:t>町内農業者</w:t>
      </w:r>
      <w:r w:rsidR="0057588E" w:rsidRPr="00902F98">
        <w:rPr>
          <w:rFonts w:asciiTheme="minorEastAsia" w:hAnsiTheme="minorEastAsia" w:hint="eastAsia"/>
          <w:sz w:val="24"/>
        </w:rPr>
        <w:t xml:space="preserve"> </w:t>
      </w:r>
      <w:r w:rsidR="009A73E1" w:rsidRPr="00902F98">
        <w:rPr>
          <w:rFonts w:asciiTheme="minorEastAsia" w:hAnsiTheme="minorEastAsia" w:hint="eastAsia"/>
          <w:sz w:val="24"/>
        </w:rPr>
        <w:t>各位</w:t>
      </w:r>
    </w:p>
    <w:p w:rsidR="009A73E1" w:rsidRPr="00902F98" w:rsidRDefault="00C10B7C" w:rsidP="00FA21DD">
      <w:pPr>
        <w:wordWrap w:val="0"/>
        <w:jc w:val="right"/>
        <w:rPr>
          <w:rFonts w:asciiTheme="minorEastAsia" w:hAnsiTheme="minorEastAsia"/>
          <w:sz w:val="24"/>
        </w:rPr>
      </w:pPr>
      <w:r>
        <w:rPr>
          <w:rFonts w:asciiTheme="minorEastAsia" w:hAnsiTheme="minorEastAsia" w:hint="eastAsia"/>
          <w:sz w:val="24"/>
        </w:rPr>
        <w:t xml:space="preserve">　　　　清水町役場農林課　</w:t>
      </w:r>
    </w:p>
    <w:p w:rsidR="009A73E1" w:rsidRPr="00902F98" w:rsidRDefault="009A73E1" w:rsidP="00FA21DD">
      <w:pPr>
        <w:wordWrap w:val="0"/>
        <w:jc w:val="right"/>
        <w:rPr>
          <w:rFonts w:asciiTheme="minorEastAsia" w:hAnsiTheme="minorEastAsia"/>
          <w:sz w:val="24"/>
        </w:rPr>
      </w:pPr>
    </w:p>
    <w:p w:rsidR="009A73E1" w:rsidRPr="00D428B0" w:rsidRDefault="00D428B0" w:rsidP="00D428B0">
      <w:pPr>
        <w:jc w:val="center"/>
        <w:rPr>
          <w:rFonts w:asciiTheme="minorEastAsia" w:hAnsiTheme="minorEastAsia"/>
          <w:b/>
          <w:sz w:val="28"/>
          <w:szCs w:val="28"/>
        </w:rPr>
      </w:pPr>
      <w:r w:rsidRPr="00D428B0">
        <w:rPr>
          <w:rFonts w:asciiTheme="minorEastAsia" w:hAnsiTheme="minorEastAsia" w:hint="eastAsia"/>
          <w:b/>
          <w:sz w:val="28"/>
          <w:szCs w:val="28"/>
        </w:rPr>
        <w:t>清水町</w:t>
      </w:r>
      <w:r w:rsidR="00FA21DD" w:rsidRPr="00D428B0">
        <w:rPr>
          <w:rFonts w:asciiTheme="minorEastAsia" w:hAnsiTheme="minorEastAsia" w:hint="eastAsia"/>
          <w:b/>
          <w:sz w:val="28"/>
          <w:szCs w:val="28"/>
        </w:rPr>
        <w:t>化学肥料購入支援</w:t>
      </w:r>
      <w:r w:rsidR="00A85663">
        <w:rPr>
          <w:rFonts w:asciiTheme="minorEastAsia" w:hAnsiTheme="minorEastAsia" w:hint="eastAsia"/>
          <w:b/>
          <w:sz w:val="28"/>
          <w:szCs w:val="28"/>
        </w:rPr>
        <w:t>金給付</w:t>
      </w:r>
      <w:r w:rsidR="00FA21DD" w:rsidRPr="00D428B0">
        <w:rPr>
          <w:rFonts w:asciiTheme="minorEastAsia" w:hAnsiTheme="minorEastAsia" w:hint="eastAsia"/>
          <w:b/>
          <w:sz w:val="28"/>
          <w:szCs w:val="28"/>
        </w:rPr>
        <w:t>事業</w:t>
      </w:r>
      <w:r w:rsidRPr="00D428B0">
        <w:rPr>
          <w:rFonts w:asciiTheme="minorEastAsia" w:hAnsiTheme="minorEastAsia" w:hint="eastAsia"/>
          <w:b/>
          <w:sz w:val="28"/>
          <w:szCs w:val="28"/>
        </w:rPr>
        <w:t>補助金</w:t>
      </w:r>
      <w:r w:rsidR="00FA21DD" w:rsidRPr="00D428B0">
        <w:rPr>
          <w:rFonts w:asciiTheme="minorEastAsia" w:hAnsiTheme="minorEastAsia" w:hint="eastAsia"/>
          <w:b/>
          <w:sz w:val="28"/>
          <w:szCs w:val="28"/>
        </w:rPr>
        <w:t>の</w:t>
      </w:r>
      <w:r w:rsidR="0057588E" w:rsidRPr="00D428B0">
        <w:rPr>
          <w:rFonts w:asciiTheme="minorEastAsia" w:hAnsiTheme="minorEastAsia" w:hint="eastAsia"/>
          <w:b/>
          <w:sz w:val="28"/>
          <w:szCs w:val="28"/>
        </w:rPr>
        <w:t>申請</w:t>
      </w:r>
      <w:r w:rsidR="00FA21DD" w:rsidRPr="00D428B0">
        <w:rPr>
          <w:rFonts w:asciiTheme="minorEastAsia" w:hAnsiTheme="minorEastAsia" w:hint="eastAsia"/>
          <w:b/>
          <w:sz w:val="28"/>
          <w:szCs w:val="28"/>
        </w:rPr>
        <w:t>受付</w:t>
      </w:r>
      <w:r w:rsidR="001814A1" w:rsidRPr="00D428B0">
        <w:rPr>
          <w:rFonts w:asciiTheme="minorEastAsia" w:hAnsiTheme="minorEastAsia" w:hint="eastAsia"/>
          <w:b/>
          <w:sz w:val="28"/>
          <w:szCs w:val="28"/>
        </w:rPr>
        <w:t>のご案内</w:t>
      </w:r>
    </w:p>
    <w:p w:rsidR="00A21FDE" w:rsidRPr="00902F98" w:rsidRDefault="00A21FDE" w:rsidP="008B4D62">
      <w:pPr>
        <w:rPr>
          <w:rFonts w:asciiTheme="minorEastAsia" w:hAnsiTheme="minorEastAsia"/>
          <w:sz w:val="24"/>
        </w:rPr>
      </w:pPr>
    </w:p>
    <w:p w:rsidR="0057588E" w:rsidRPr="00902F98" w:rsidRDefault="00D428B0" w:rsidP="0057588E">
      <w:pPr>
        <w:ind w:firstLineChars="100" w:firstLine="240"/>
        <w:rPr>
          <w:rFonts w:asciiTheme="minorEastAsia" w:hAnsiTheme="minorEastAsia"/>
          <w:sz w:val="24"/>
        </w:rPr>
      </w:pPr>
      <w:r>
        <w:rPr>
          <w:rFonts w:asciiTheme="minorEastAsia" w:hAnsiTheme="minorEastAsia" w:hint="eastAsia"/>
          <w:sz w:val="24"/>
        </w:rPr>
        <w:t>日頃より、本町の</w:t>
      </w:r>
      <w:r w:rsidR="00271D62">
        <w:rPr>
          <w:rFonts w:asciiTheme="minorEastAsia" w:hAnsiTheme="minorEastAsia" w:hint="eastAsia"/>
          <w:sz w:val="24"/>
        </w:rPr>
        <w:t>農業振興に対してご理解ご協力を賜り厚くお礼</w:t>
      </w:r>
      <w:r w:rsidR="009A73E1" w:rsidRPr="00902F98">
        <w:rPr>
          <w:rFonts w:asciiTheme="minorEastAsia" w:hAnsiTheme="minorEastAsia" w:hint="eastAsia"/>
          <w:sz w:val="24"/>
        </w:rPr>
        <w:t>申し上げます。</w:t>
      </w:r>
    </w:p>
    <w:p w:rsidR="009A73E1" w:rsidRPr="004764B6" w:rsidRDefault="0057588E" w:rsidP="00C023EF">
      <w:pPr>
        <w:ind w:firstLineChars="100" w:firstLine="240"/>
        <w:rPr>
          <w:rFonts w:asciiTheme="minorEastAsia" w:hAnsiTheme="minorEastAsia"/>
          <w:sz w:val="24"/>
        </w:rPr>
      </w:pPr>
      <w:r w:rsidRPr="00902F98">
        <w:rPr>
          <w:rFonts w:asciiTheme="minorEastAsia" w:hAnsiTheme="minorEastAsia" w:hint="eastAsia"/>
          <w:sz w:val="24"/>
        </w:rPr>
        <w:t>さて、</w:t>
      </w:r>
      <w:r w:rsidR="00271D62">
        <w:rPr>
          <w:rFonts w:asciiTheme="minorEastAsia" w:hAnsiTheme="minorEastAsia" w:hint="eastAsia"/>
          <w:sz w:val="24"/>
        </w:rPr>
        <w:t>北海道の化学肥料購入支援給付金の支払等が順次進んでいるところですが、清水町の化学肥料購入支援</w:t>
      </w:r>
      <w:r w:rsidR="00A85663">
        <w:rPr>
          <w:rFonts w:asciiTheme="minorEastAsia" w:hAnsiTheme="minorEastAsia" w:hint="eastAsia"/>
          <w:sz w:val="24"/>
        </w:rPr>
        <w:t>金給付</w:t>
      </w:r>
      <w:r w:rsidR="00271D62">
        <w:rPr>
          <w:rFonts w:asciiTheme="minorEastAsia" w:hAnsiTheme="minorEastAsia" w:hint="eastAsia"/>
          <w:sz w:val="24"/>
        </w:rPr>
        <w:t>事業補助金につきまして、下記のとおり申請を受付</w:t>
      </w:r>
      <w:r w:rsidR="00C023EF">
        <w:rPr>
          <w:rFonts w:asciiTheme="minorEastAsia" w:hAnsiTheme="minorEastAsia" w:hint="eastAsia"/>
          <w:sz w:val="24"/>
        </w:rPr>
        <w:t>開始</w:t>
      </w:r>
      <w:r w:rsidR="00271D62">
        <w:rPr>
          <w:rFonts w:asciiTheme="minorEastAsia" w:hAnsiTheme="minorEastAsia" w:hint="eastAsia"/>
          <w:sz w:val="24"/>
        </w:rPr>
        <w:t>しますので、</w:t>
      </w:r>
      <w:r w:rsidR="00C023EF" w:rsidRPr="004764B6">
        <w:rPr>
          <w:rFonts w:asciiTheme="minorEastAsia" w:hAnsiTheme="minorEastAsia" w:hint="eastAsia"/>
          <w:sz w:val="24"/>
        </w:rPr>
        <w:t>補助金を</w:t>
      </w:r>
      <w:r w:rsidR="00A709AF" w:rsidRPr="004764B6">
        <w:rPr>
          <w:rFonts w:asciiTheme="minorEastAsia" w:hAnsiTheme="minorEastAsia" w:hint="eastAsia"/>
          <w:sz w:val="24"/>
        </w:rPr>
        <w:t>希望される方は</w:t>
      </w:r>
      <w:r w:rsidR="00C023EF" w:rsidRPr="004764B6">
        <w:rPr>
          <w:rFonts w:asciiTheme="minorEastAsia" w:hAnsiTheme="minorEastAsia" w:hint="eastAsia"/>
          <w:sz w:val="24"/>
        </w:rPr>
        <w:t>申請受付実施期間中に</w:t>
      </w:r>
      <w:r w:rsidR="00B13832">
        <w:rPr>
          <w:rFonts w:asciiTheme="minorEastAsia" w:hAnsiTheme="minorEastAsia" w:hint="eastAsia"/>
          <w:sz w:val="24"/>
        </w:rPr>
        <w:t>別添</w:t>
      </w:r>
      <w:r w:rsidR="00271D62" w:rsidRPr="004764B6">
        <w:rPr>
          <w:rFonts w:asciiTheme="minorEastAsia" w:hAnsiTheme="minorEastAsia" w:hint="eastAsia"/>
          <w:sz w:val="24"/>
        </w:rPr>
        <w:t>（様式第1号）</w:t>
      </w:r>
      <w:r w:rsidR="00C023EF" w:rsidRPr="004764B6">
        <w:rPr>
          <w:rFonts w:asciiTheme="minorEastAsia" w:hAnsiTheme="minorEastAsia" w:hint="eastAsia"/>
          <w:sz w:val="24"/>
        </w:rPr>
        <w:t>に</w:t>
      </w:r>
      <w:r w:rsidR="00271D62" w:rsidRPr="004764B6">
        <w:rPr>
          <w:rFonts w:asciiTheme="minorEastAsia" w:hAnsiTheme="minorEastAsia" w:hint="eastAsia"/>
          <w:sz w:val="24"/>
        </w:rPr>
        <w:t>記入、押印</w:t>
      </w:r>
      <w:r w:rsidR="00C023EF" w:rsidRPr="004764B6">
        <w:rPr>
          <w:rFonts w:asciiTheme="minorEastAsia" w:hAnsiTheme="minorEastAsia" w:hint="eastAsia"/>
          <w:sz w:val="24"/>
        </w:rPr>
        <w:t>のうえ</w:t>
      </w:r>
      <w:r w:rsidR="00271D62" w:rsidRPr="004764B6">
        <w:rPr>
          <w:rFonts w:asciiTheme="minorEastAsia" w:hAnsiTheme="minorEastAsia" w:hint="eastAsia"/>
          <w:sz w:val="24"/>
        </w:rPr>
        <w:t>必要書類</w:t>
      </w:r>
      <w:r w:rsidR="00C023EF" w:rsidRPr="004764B6">
        <w:rPr>
          <w:rFonts w:asciiTheme="minorEastAsia" w:hAnsiTheme="minorEastAsia" w:hint="eastAsia"/>
          <w:sz w:val="24"/>
        </w:rPr>
        <w:t>と一緒に持参のうえ</w:t>
      </w:r>
      <w:r w:rsidR="00271D62" w:rsidRPr="004764B6">
        <w:rPr>
          <w:rFonts w:asciiTheme="minorEastAsia" w:hAnsiTheme="minorEastAsia" w:hint="eastAsia"/>
          <w:sz w:val="24"/>
        </w:rPr>
        <w:t>清水町役場農林課</w:t>
      </w:r>
      <w:r w:rsidR="00902F98" w:rsidRPr="004764B6">
        <w:rPr>
          <w:rFonts w:asciiTheme="minorEastAsia" w:hAnsiTheme="minorEastAsia" w:hint="eastAsia"/>
          <w:sz w:val="24"/>
        </w:rPr>
        <w:t>まで</w:t>
      </w:r>
      <w:r w:rsidR="006D5E99" w:rsidRPr="004764B6">
        <w:rPr>
          <w:rFonts w:asciiTheme="minorEastAsia" w:hAnsiTheme="minorEastAsia" w:hint="eastAsia"/>
          <w:sz w:val="24"/>
        </w:rPr>
        <w:t>お越し下さいますよう</w:t>
      </w:r>
      <w:r w:rsidR="00DC06F6" w:rsidRPr="004764B6">
        <w:rPr>
          <w:rFonts w:asciiTheme="minorEastAsia" w:hAnsiTheme="minorEastAsia" w:hint="eastAsia"/>
          <w:sz w:val="24"/>
        </w:rPr>
        <w:t>お願い申し上げます。</w:t>
      </w:r>
    </w:p>
    <w:p w:rsidR="009A73E1" w:rsidRPr="00902F98" w:rsidRDefault="009A73E1" w:rsidP="008B4D62">
      <w:pPr>
        <w:rPr>
          <w:rFonts w:asciiTheme="minorEastAsia" w:hAnsiTheme="minorEastAsia"/>
          <w:sz w:val="24"/>
        </w:rPr>
      </w:pPr>
    </w:p>
    <w:p w:rsidR="00901DAB" w:rsidRPr="00901DAB" w:rsidRDefault="009A73E1" w:rsidP="00901DAB">
      <w:pPr>
        <w:pStyle w:val="a3"/>
      </w:pPr>
      <w:r w:rsidRPr="00902F98">
        <w:rPr>
          <w:rFonts w:hint="eastAsia"/>
        </w:rPr>
        <w:t>記</w:t>
      </w:r>
    </w:p>
    <w:p w:rsidR="002B7377" w:rsidRPr="00902F98" w:rsidRDefault="009A73E1" w:rsidP="00CE4B0C">
      <w:pPr>
        <w:pStyle w:val="ab"/>
        <w:numPr>
          <w:ilvl w:val="0"/>
          <w:numId w:val="1"/>
        </w:numPr>
        <w:ind w:leftChars="0"/>
        <w:rPr>
          <w:rFonts w:asciiTheme="minorEastAsia" w:hAnsiTheme="minorEastAsia"/>
          <w:b/>
          <w:sz w:val="24"/>
        </w:rPr>
      </w:pPr>
      <w:r w:rsidRPr="00902F98">
        <w:rPr>
          <w:rFonts w:asciiTheme="minorEastAsia" w:hAnsiTheme="minorEastAsia" w:hint="eastAsia"/>
          <w:b/>
          <w:sz w:val="24"/>
        </w:rPr>
        <w:t>事業の目的</w:t>
      </w:r>
    </w:p>
    <w:p w:rsidR="009F2FFC" w:rsidRPr="00902F98" w:rsidRDefault="00C023EF" w:rsidP="00152551">
      <w:pPr>
        <w:ind w:firstLineChars="100" w:firstLine="240"/>
        <w:rPr>
          <w:rFonts w:asciiTheme="minorEastAsia" w:hAnsiTheme="minorEastAsia"/>
          <w:sz w:val="24"/>
        </w:rPr>
      </w:pPr>
      <w:r>
        <w:rPr>
          <w:rFonts w:asciiTheme="minorEastAsia" w:hAnsiTheme="minorEastAsia" w:hint="eastAsia"/>
          <w:sz w:val="24"/>
        </w:rPr>
        <w:t>化学肥料を購入する町</w:t>
      </w:r>
      <w:r w:rsidR="00152551" w:rsidRPr="00902F98">
        <w:rPr>
          <w:rFonts w:asciiTheme="minorEastAsia" w:hAnsiTheme="minorEastAsia" w:hint="eastAsia"/>
          <w:sz w:val="24"/>
        </w:rPr>
        <w:t>内農業者の肥料購入費の負担軽減を図ることを目的とする。</w:t>
      </w:r>
    </w:p>
    <w:p w:rsidR="00E448F5" w:rsidRPr="00902F98" w:rsidRDefault="00E448F5" w:rsidP="008B4D62">
      <w:pPr>
        <w:rPr>
          <w:rFonts w:asciiTheme="minorEastAsia" w:hAnsiTheme="minorEastAsia"/>
          <w:sz w:val="24"/>
        </w:rPr>
      </w:pPr>
    </w:p>
    <w:p w:rsidR="002B7377" w:rsidRPr="00902F98" w:rsidRDefault="00B413C9" w:rsidP="002B7377">
      <w:pPr>
        <w:pStyle w:val="ab"/>
        <w:numPr>
          <w:ilvl w:val="0"/>
          <w:numId w:val="1"/>
        </w:numPr>
        <w:ind w:leftChars="0"/>
        <w:rPr>
          <w:rFonts w:asciiTheme="minorEastAsia" w:hAnsiTheme="minorEastAsia"/>
          <w:b/>
          <w:sz w:val="24"/>
        </w:rPr>
      </w:pPr>
      <w:r w:rsidRPr="00902F98">
        <w:rPr>
          <w:rFonts w:asciiTheme="minorEastAsia" w:hAnsiTheme="minorEastAsia" w:hint="eastAsia"/>
          <w:b/>
          <w:sz w:val="24"/>
        </w:rPr>
        <w:t>事業</w:t>
      </w:r>
      <w:r w:rsidR="009A73E1" w:rsidRPr="00902F98">
        <w:rPr>
          <w:rFonts w:asciiTheme="minorEastAsia" w:hAnsiTheme="minorEastAsia" w:hint="eastAsia"/>
          <w:b/>
          <w:sz w:val="24"/>
        </w:rPr>
        <w:t>対象者</w:t>
      </w:r>
    </w:p>
    <w:p w:rsidR="004360ED" w:rsidRDefault="00C023EF" w:rsidP="004360ED">
      <w:pPr>
        <w:rPr>
          <w:rFonts w:asciiTheme="minorEastAsia" w:hAnsiTheme="minorEastAsia"/>
          <w:sz w:val="24"/>
        </w:rPr>
      </w:pPr>
      <w:r>
        <w:rPr>
          <w:rFonts w:asciiTheme="minorEastAsia" w:hAnsiTheme="minorEastAsia" w:hint="eastAsia"/>
          <w:sz w:val="24"/>
        </w:rPr>
        <w:t>・町</w:t>
      </w:r>
      <w:r w:rsidR="00152551" w:rsidRPr="00902F98">
        <w:rPr>
          <w:rFonts w:asciiTheme="minorEastAsia" w:hAnsiTheme="minorEastAsia" w:hint="eastAsia"/>
          <w:sz w:val="24"/>
        </w:rPr>
        <w:t>内で農業</w:t>
      </w:r>
      <w:r w:rsidR="004360ED">
        <w:rPr>
          <w:rFonts w:asciiTheme="minorEastAsia" w:hAnsiTheme="minorEastAsia" w:hint="eastAsia"/>
          <w:sz w:val="24"/>
        </w:rPr>
        <w:t>を営む個人又は法人等で、北海道が実施した化学肥料購入支援金給付事業の支援金</w:t>
      </w:r>
    </w:p>
    <w:p w:rsidR="009F2FFC" w:rsidRPr="00B03743" w:rsidRDefault="00B03743" w:rsidP="00B03743">
      <w:pPr>
        <w:ind w:leftChars="100" w:left="210"/>
        <w:rPr>
          <w:rFonts w:asciiTheme="minorEastAsia" w:hAnsiTheme="minorEastAsia"/>
          <w:sz w:val="24"/>
          <w:u w:val="single"/>
        </w:rPr>
      </w:pPr>
      <w:r>
        <w:rPr>
          <w:rFonts w:asciiTheme="minorEastAsia" w:hAnsiTheme="minorEastAsia" w:hint="eastAsia"/>
          <w:sz w:val="24"/>
        </w:rPr>
        <w:t>の交付</w:t>
      </w:r>
      <w:r w:rsidR="004360ED">
        <w:rPr>
          <w:rFonts w:asciiTheme="minorEastAsia" w:hAnsiTheme="minorEastAsia" w:hint="eastAsia"/>
          <w:sz w:val="24"/>
        </w:rPr>
        <w:t>を受けたもしくはその要件を満た</w:t>
      </w:r>
      <w:r>
        <w:rPr>
          <w:rFonts w:asciiTheme="minorEastAsia" w:hAnsiTheme="minorEastAsia" w:hint="eastAsia"/>
          <w:sz w:val="24"/>
        </w:rPr>
        <w:t>している方。</w:t>
      </w:r>
      <w:r w:rsidRPr="00DE052B">
        <w:rPr>
          <w:rFonts w:asciiTheme="minorEastAsia" w:hAnsiTheme="minorEastAsia" w:hint="eastAsia"/>
          <w:b/>
          <w:sz w:val="24"/>
        </w:rPr>
        <w:t>（</w:t>
      </w:r>
      <w:r w:rsidR="00410CC1" w:rsidRPr="00DE052B">
        <w:rPr>
          <w:rFonts w:asciiTheme="minorEastAsia" w:hAnsiTheme="minorEastAsia" w:hint="eastAsia"/>
          <w:b/>
          <w:sz w:val="24"/>
        </w:rPr>
        <w:t>対象期間：</w:t>
      </w:r>
      <w:r w:rsidR="00152551" w:rsidRPr="00DE052B">
        <w:rPr>
          <w:rFonts w:asciiTheme="minorEastAsia" w:hAnsiTheme="minorEastAsia" w:hint="eastAsia"/>
          <w:b/>
          <w:sz w:val="24"/>
          <w:u w:val="single"/>
        </w:rPr>
        <w:t>令和4年6月から令和4年12</w:t>
      </w:r>
      <w:r w:rsidRPr="00DE052B">
        <w:rPr>
          <w:rFonts w:asciiTheme="minorEastAsia" w:hAnsiTheme="minorEastAsia" w:hint="eastAsia"/>
          <w:b/>
          <w:sz w:val="24"/>
          <w:u w:val="single"/>
        </w:rPr>
        <w:t>月末の期間中</w:t>
      </w:r>
      <w:r w:rsidR="00152551" w:rsidRPr="00DE052B">
        <w:rPr>
          <w:rFonts w:asciiTheme="minorEastAsia" w:hAnsiTheme="minorEastAsia" w:hint="eastAsia"/>
          <w:b/>
          <w:sz w:val="24"/>
          <w:u w:val="single"/>
        </w:rPr>
        <w:t>に化学肥料を１ｔ以上発注し、令和5年5月末</w:t>
      </w:r>
      <w:r w:rsidR="00902F98" w:rsidRPr="00DE052B">
        <w:rPr>
          <w:rFonts w:asciiTheme="minorEastAsia" w:hAnsiTheme="minorEastAsia" w:hint="eastAsia"/>
          <w:b/>
          <w:sz w:val="24"/>
          <w:u w:val="single"/>
        </w:rPr>
        <w:t>日</w:t>
      </w:r>
      <w:r w:rsidR="00152551" w:rsidRPr="00DE052B">
        <w:rPr>
          <w:rFonts w:asciiTheme="minorEastAsia" w:hAnsiTheme="minorEastAsia" w:hint="eastAsia"/>
          <w:b/>
          <w:sz w:val="24"/>
          <w:u w:val="single"/>
        </w:rPr>
        <w:t>までに納品</w:t>
      </w:r>
      <w:r w:rsidRPr="00DE052B">
        <w:rPr>
          <w:rFonts w:asciiTheme="minorEastAsia" w:hAnsiTheme="minorEastAsia" w:hint="eastAsia"/>
          <w:b/>
          <w:sz w:val="24"/>
        </w:rPr>
        <w:t>を受ける方。）</w:t>
      </w:r>
    </w:p>
    <w:p w:rsidR="00030487" w:rsidRPr="00B03743" w:rsidRDefault="00030487" w:rsidP="00152551">
      <w:pPr>
        <w:ind w:left="720" w:hangingChars="300" w:hanging="720"/>
        <w:rPr>
          <w:rFonts w:asciiTheme="minorEastAsia" w:hAnsiTheme="minorEastAsia"/>
          <w:sz w:val="24"/>
        </w:rPr>
      </w:pPr>
    </w:p>
    <w:p w:rsidR="00030487" w:rsidRPr="00902F98" w:rsidRDefault="00030487" w:rsidP="00030487">
      <w:pPr>
        <w:pStyle w:val="ab"/>
        <w:numPr>
          <w:ilvl w:val="0"/>
          <w:numId w:val="1"/>
        </w:numPr>
        <w:ind w:leftChars="0"/>
        <w:rPr>
          <w:rFonts w:asciiTheme="minorEastAsia" w:hAnsiTheme="minorEastAsia"/>
          <w:b/>
          <w:sz w:val="24"/>
        </w:rPr>
      </w:pPr>
      <w:r w:rsidRPr="00902F98">
        <w:rPr>
          <w:rFonts w:asciiTheme="minorEastAsia" w:hAnsiTheme="minorEastAsia" w:hint="eastAsia"/>
          <w:b/>
          <w:sz w:val="24"/>
        </w:rPr>
        <w:t>対象となる取り組みと補助内容</w:t>
      </w:r>
    </w:p>
    <w:p w:rsidR="002B7377" w:rsidRPr="00902F98" w:rsidRDefault="00030487" w:rsidP="002B7377">
      <w:pPr>
        <w:rPr>
          <w:rFonts w:asciiTheme="minorEastAsia" w:hAnsiTheme="minorEastAsia"/>
          <w:sz w:val="24"/>
        </w:rPr>
      </w:pPr>
      <w:r w:rsidRPr="00902F98">
        <w:rPr>
          <w:rFonts w:asciiTheme="minorEastAsia" w:hAnsiTheme="minorEastAsia" w:hint="eastAsia"/>
          <w:sz w:val="24"/>
        </w:rPr>
        <w:t>・対象期間中に発注され、令和5年5月末日までに納品された</w:t>
      </w:r>
      <w:r w:rsidRPr="00902F98">
        <w:rPr>
          <w:rFonts w:asciiTheme="minorEastAsia" w:hAnsiTheme="minorEastAsia" w:hint="eastAsia"/>
          <w:sz w:val="24"/>
          <w:u w:val="single"/>
        </w:rPr>
        <w:t>化学肥料1トンあたり、3,125円</w:t>
      </w:r>
      <w:r w:rsidRPr="00902F98">
        <w:rPr>
          <w:rFonts w:asciiTheme="minorEastAsia" w:hAnsiTheme="minorEastAsia" w:hint="eastAsia"/>
          <w:sz w:val="24"/>
        </w:rPr>
        <w:t>と</w:t>
      </w:r>
    </w:p>
    <w:p w:rsidR="00030487" w:rsidRPr="00902F98" w:rsidRDefault="00030487" w:rsidP="002B7377">
      <w:pPr>
        <w:ind w:firstLineChars="100" w:firstLine="240"/>
        <w:rPr>
          <w:rFonts w:asciiTheme="minorEastAsia" w:hAnsiTheme="minorEastAsia"/>
          <w:sz w:val="24"/>
        </w:rPr>
      </w:pPr>
      <w:r w:rsidRPr="00902F98">
        <w:rPr>
          <w:rFonts w:asciiTheme="minorEastAsia" w:hAnsiTheme="minorEastAsia" w:hint="eastAsia"/>
          <w:sz w:val="24"/>
        </w:rPr>
        <w:t>する。なお、合計数量のトン未満は切り捨てとする。</w:t>
      </w:r>
    </w:p>
    <w:p w:rsidR="00030487" w:rsidRPr="00902F98" w:rsidRDefault="00DE052B" w:rsidP="002B7377">
      <w:pPr>
        <w:rPr>
          <w:rFonts w:asciiTheme="minorEastAsia" w:hAnsiTheme="minorEastAsia"/>
          <w:sz w:val="24"/>
        </w:rPr>
      </w:pPr>
      <w:r>
        <w:rPr>
          <w:rFonts w:asciiTheme="minorEastAsia" w:hAnsiTheme="minorEastAsia" w:hint="eastAsia"/>
          <w:sz w:val="24"/>
        </w:rPr>
        <w:t>・申請額が予算額を超える場合には、補助</w:t>
      </w:r>
      <w:r w:rsidR="00030487" w:rsidRPr="00902F98">
        <w:rPr>
          <w:rFonts w:asciiTheme="minorEastAsia" w:hAnsiTheme="minorEastAsia" w:hint="eastAsia"/>
          <w:sz w:val="24"/>
        </w:rPr>
        <w:t>金の単価を減額し給付する。</w:t>
      </w:r>
    </w:p>
    <w:p w:rsidR="00152551" w:rsidRPr="00902F98" w:rsidRDefault="00152551" w:rsidP="008B4D62">
      <w:pPr>
        <w:rPr>
          <w:rFonts w:asciiTheme="minorEastAsia" w:hAnsiTheme="minorEastAsia"/>
          <w:sz w:val="24"/>
        </w:rPr>
      </w:pPr>
    </w:p>
    <w:p w:rsidR="00B413C9" w:rsidRPr="00902F98" w:rsidRDefault="007B0C8A" w:rsidP="008B4D62">
      <w:pPr>
        <w:pStyle w:val="ab"/>
        <w:numPr>
          <w:ilvl w:val="0"/>
          <w:numId w:val="1"/>
        </w:numPr>
        <w:ind w:leftChars="0"/>
        <w:rPr>
          <w:rFonts w:asciiTheme="minorEastAsia" w:hAnsiTheme="minorEastAsia"/>
          <w:b/>
          <w:sz w:val="24"/>
        </w:rPr>
      </w:pPr>
      <w:r w:rsidRPr="00902F98">
        <w:rPr>
          <w:rFonts w:asciiTheme="minorEastAsia" w:hAnsiTheme="minorEastAsia" w:hint="eastAsia"/>
          <w:b/>
          <w:sz w:val="24"/>
        </w:rPr>
        <w:t>事業</w:t>
      </w:r>
      <w:r w:rsidR="00152551" w:rsidRPr="00902F98">
        <w:rPr>
          <w:rFonts w:asciiTheme="minorEastAsia" w:hAnsiTheme="minorEastAsia" w:hint="eastAsia"/>
          <w:b/>
          <w:sz w:val="24"/>
        </w:rPr>
        <w:t>対象肥料</w:t>
      </w:r>
    </w:p>
    <w:p w:rsidR="00CE4B0C" w:rsidRPr="008D2190" w:rsidRDefault="00B03743" w:rsidP="00B03743">
      <w:pPr>
        <w:ind w:leftChars="46" w:left="337" w:hangingChars="100" w:hanging="240"/>
        <w:rPr>
          <w:rFonts w:asciiTheme="minorEastAsia" w:hAnsiTheme="minorEastAsia"/>
          <w:sz w:val="24"/>
        </w:rPr>
      </w:pPr>
      <w:r>
        <w:rPr>
          <w:rFonts w:asciiTheme="minorEastAsia" w:hAnsiTheme="minorEastAsia" w:hint="eastAsia"/>
          <w:sz w:val="24"/>
        </w:rPr>
        <w:t>・</w:t>
      </w:r>
      <w:r w:rsidR="00C023EF">
        <w:rPr>
          <w:rFonts w:asciiTheme="minorEastAsia" w:hAnsiTheme="minorEastAsia" w:hint="eastAsia"/>
          <w:sz w:val="24"/>
        </w:rPr>
        <w:t>本事業</w:t>
      </w:r>
      <w:r w:rsidR="00F55270" w:rsidRPr="00902F98">
        <w:rPr>
          <w:rFonts w:asciiTheme="minorEastAsia" w:hAnsiTheme="minorEastAsia" w:hint="eastAsia"/>
          <w:sz w:val="24"/>
        </w:rPr>
        <w:t>における「</w:t>
      </w:r>
      <w:r w:rsidR="00152551" w:rsidRPr="00902F98">
        <w:rPr>
          <w:rFonts w:asciiTheme="minorEastAsia" w:hAnsiTheme="minorEastAsia" w:hint="eastAsia"/>
          <w:sz w:val="24"/>
        </w:rPr>
        <w:t>化学肥料</w:t>
      </w:r>
      <w:r w:rsidR="00F55270" w:rsidRPr="00902F98">
        <w:rPr>
          <w:rFonts w:asciiTheme="minorEastAsia" w:hAnsiTheme="minorEastAsia" w:hint="eastAsia"/>
          <w:sz w:val="24"/>
        </w:rPr>
        <w:t>」</w:t>
      </w:r>
      <w:r w:rsidR="00152551" w:rsidRPr="00902F98">
        <w:rPr>
          <w:rFonts w:asciiTheme="minorEastAsia" w:hAnsiTheme="minorEastAsia" w:hint="eastAsia"/>
          <w:sz w:val="24"/>
        </w:rPr>
        <w:t>とは、肥料の品質の確保等に関する法律に基づき普通肥料の工程規格</w:t>
      </w:r>
      <w:r w:rsidR="00257B33">
        <w:rPr>
          <w:rFonts w:asciiTheme="minorEastAsia" w:hAnsiTheme="minorEastAsia" w:hint="eastAsia"/>
          <w:sz w:val="24"/>
        </w:rPr>
        <w:t>を定める等の件に規定する窒素質肥料、リン酸質肥料、カリ質肥料、副</w:t>
      </w:r>
      <w:r w:rsidR="00152551" w:rsidRPr="00902F98">
        <w:rPr>
          <w:rFonts w:asciiTheme="minorEastAsia" w:hAnsiTheme="minorEastAsia" w:hint="eastAsia"/>
          <w:sz w:val="24"/>
        </w:rPr>
        <w:t>産肥料等、複合肥料及びこれらの肥料を原料として配合される肥料</w:t>
      </w:r>
      <w:r w:rsidR="00BE36EA">
        <w:rPr>
          <w:rFonts w:asciiTheme="minorEastAsia" w:hAnsiTheme="minorEastAsia" w:hint="eastAsia"/>
          <w:sz w:val="24"/>
        </w:rPr>
        <w:t>⇒北海道の化学肥料購入支援給付金と同じです。</w:t>
      </w:r>
      <w:r w:rsidR="00CE4B0C" w:rsidRPr="00902F98">
        <w:rPr>
          <w:rFonts w:asciiTheme="minorEastAsia" w:hAnsiTheme="minorEastAsia" w:hint="eastAsia"/>
          <w:sz w:val="24"/>
        </w:rPr>
        <w:t>対象肥料につきまして</w:t>
      </w:r>
      <w:r w:rsidR="00152551" w:rsidRPr="00902F98">
        <w:rPr>
          <w:rFonts w:asciiTheme="minorEastAsia" w:hAnsiTheme="minorEastAsia" w:hint="eastAsia"/>
          <w:sz w:val="24"/>
        </w:rPr>
        <w:t>はこちら</w:t>
      </w:r>
      <w:r w:rsidR="00CE4B0C" w:rsidRPr="00902F98">
        <w:rPr>
          <w:rFonts w:asciiTheme="minorEastAsia" w:hAnsiTheme="minorEastAsia" w:hint="eastAsia"/>
          <w:sz w:val="24"/>
        </w:rPr>
        <w:t>にリストが公開されていますので</w:t>
      </w:r>
      <w:r w:rsidR="00152551" w:rsidRPr="00902F98">
        <w:rPr>
          <w:rFonts w:asciiTheme="minorEastAsia" w:hAnsiTheme="minorEastAsia" w:hint="eastAsia"/>
          <w:sz w:val="24"/>
        </w:rPr>
        <w:t>ご覧</w:t>
      </w:r>
      <w:r w:rsidR="003076F0" w:rsidRPr="00902F98">
        <w:rPr>
          <w:rFonts w:asciiTheme="minorEastAsia" w:hAnsiTheme="minorEastAsia" w:hint="eastAsia"/>
          <w:sz w:val="24"/>
        </w:rPr>
        <w:t>下さい</w:t>
      </w:r>
      <w:r w:rsidR="00152551" w:rsidRPr="00902F98">
        <w:rPr>
          <w:rFonts w:asciiTheme="minorEastAsia" w:hAnsiTheme="minorEastAsia" w:hint="eastAsia"/>
          <w:sz w:val="24"/>
        </w:rPr>
        <w:t xml:space="preserve">　</w:t>
      </w:r>
    </w:p>
    <w:p w:rsidR="006C05D7" w:rsidRPr="002D4283" w:rsidRDefault="00152551" w:rsidP="002D4283">
      <w:pPr>
        <w:ind w:firstLineChars="400" w:firstLine="960"/>
        <w:rPr>
          <w:rFonts w:asciiTheme="minorEastAsia" w:hAnsiTheme="minorEastAsia"/>
          <w:sz w:val="24"/>
          <w:szCs w:val="24"/>
        </w:rPr>
      </w:pPr>
      <w:r w:rsidRPr="00902F98">
        <w:rPr>
          <w:rFonts w:asciiTheme="minorEastAsia" w:hAnsiTheme="minorEastAsia"/>
          <w:sz w:val="24"/>
          <w:szCs w:val="24"/>
        </w:rPr>
        <w:t>化学肥料購入支援金給付事業</w:t>
      </w:r>
      <w:r w:rsidR="003076F0" w:rsidRPr="00902F98">
        <w:rPr>
          <w:rFonts w:asciiTheme="minorEastAsia" w:hAnsiTheme="minorEastAsia"/>
          <w:sz w:val="24"/>
          <w:szCs w:val="24"/>
        </w:rPr>
        <w:t xml:space="preserve">HP 　</w:t>
      </w:r>
      <w:r w:rsidR="003076F0" w:rsidRPr="00902F98">
        <w:rPr>
          <w:rFonts w:asciiTheme="minorEastAsia" w:hAnsiTheme="minorEastAsia" w:hint="eastAsia"/>
          <w:sz w:val="28"/>
          <w:szCs w:val="28"/>
        </w:rPr>
        <w:t>www.</w:t>
      </w:r>
      <w:r w:rsidR="003076F0" w:rsidRPr="00902F98">
        <w:rPr>
          <w:rFonts w:asciiTheme="minorEastAsia" w:hAnsiTheme="minorEastAsia"/>
          <w:sz w:val="28"/>
          <w:szCs w:val="28"/>
        </w:rPr>
        <w:t>hkd-hiryou.jp</w:t>
      </w:r>
    </w:p>
    <w:p w:rsidR="001D530A" w:rsidRPr="00902F98" w:rsidRDefault="007B0C8A" w:rsidP="00CE4B0C">
      <w:pPr>
        <w:pStyle w:val="ab"/>
        <w:numPr>
          <w:ilvl w:val="0"/>
          <w:numId w:val="1"/>
        </w:numPr>
        <w:ind w:leftChars="0"/>
        <w:rPr>
          <w:rFonts w:asciiTheme="minorEastAsia" w:hAnsiTheme="minorEastAsia"/>
          <w:b/>
          <w:sz w:val="24"/>
        </w:rPr>
      </w:pPr>
      <w:r w:rsidRPr="00902F98">
        <w:rPr>
          <w:rFonts w:asciiTheme="minorEastAsia" w:hAnsiTheme="minorEastAsia" w:hint="eastAsia"/>
          <w:b/>
          <w:sz w:val="24"/>
        </w:rPr>
        <w:t>申請受付</w:t>
      </w:r>
      <w:r w:rsidR="009D60AD" w:rsidRPr="00902F98">
        <w:rPr>
          <w:rFonts w:asciiTheme="minorEastAsia" w:hAnsiTheme="minorEastAsia" w:hint="eastAsia"/>
          <w:b/>
          <w:sz w:val="24"/>
        </w:rPr>
        <w:t>実施期間</w:t>
      </w:r>
      <w:r w:rsidR="00044976" w:rsidRPr="00902F98">
        <w:rPr>
          <w:rFonts w:asciiTheme="minorEastAsia" w:hAnsiTheme="minorEastAsia" w:hint="eastAsia"/>
          <w:b/>
          <w:sz w:val="24"/>
        </w:rPr>
        <w:t>と場所</w:t>
      </w:r>
    </w:p>
    <w:p w:rsidR="009D60AD" w:rsidRPr="00902F98" w:rsidRDefault="000C3D38" w:rsidP="008B4D62">
      <w:pPr>
        <w:ind w:firstLineChars="200" w:firstLine="480"/>
        <w:rPr>
          <w:rFonts w:asciiTheme="minorEastAsia" w:hAnsiTheme="minorEastAsia"/>
          <w:sz w:val="24"/>
        </w:rPr>
      </w:pPr>
      <w:r>
        <w:rPr>
          <w:rFonts w:asciiTheme="minorEastAsia" w:hAnsiTheme="minorEastAsia" w:hint="eastAsia"/>
          <w:sz w:val="24"/>
        </w:rPr>
        <w:t>申請受付期間</w:t>
      </w:r>
      <w:r w:rsidR="00985D9B">
        <w:rPr>
          <w:rFonts w:asciiTheme="minorEastAsia" w:hAnsiTheme="minorEastAsia" w:hint="eastAsia"/>
          <w:sz w:val="24"/>
        </w:rPr>
        <w:t>：</w:t>
      </w:r>
      <w:r w:rsidR="00CC5E1D">
        <w:rPr>
          <w:rFonts w:asciiTheme="minorEastAsia" w:hAnsiTheme="minorEastAsia" w:hint="eastAsia"/>
          <w:sz w:val="24"/>
        </w:rPr>
        <w:t>令和５</w:t>
      </w:r>
      <w:r w:rsidR="007B0C8A" w:rsidRPr="00902F98">
        <w:rPr>
          <w:rFonts w:asciiTheme="minorEastAsia" w:hAnsiTheme="minorEastAsia" w:hint="eastAsia"/>
          <w:sz w:val="24"/>
        </w:rPr>
        <w:t>年</w:t>
      </w:r>
      <w:r w:rsidR="00CC5E1D">
        <w:rPr>
          <w:rFonts w:asciiTheme="minorEastAsia" w:hAnsiTheme="minorEastAsia" w:hint="eastAsia"/>
          <w:sz w:val="24"/>
        </w:rPr>
        <w:t>３</w:t>
      </w:r>
      <w:r w:rsidR="00DC06F6" w:rsidRPr="00902F98">
        <w:rPr>
          <w:rFonts w:asciiTheme="minorEastAsia" w:hAnsiTheme="minorEastAsia" w:hint="eastAsia"/>
          <w:sz w:val="24"/>
        </w:rPr>
        <w:t>月</w:t>
      </w:r>
      <w:r>
        <w:rPr>
          <w:rFonts w:asciiTheme="minorEastAsia" w:hAnsiTheme="minorEastAsia" w:hint="eastAsia"/>
          <w:sz w:val="24"/>
        </w:rPr>
        <w:t>２０日（月）</w:t>
      </w:r>
      <w:r w:rsidR="004764B6">
        <w:rPr>
          <w:rFonts w:asciiTheme="minorEastAsia" w:hAnsiTheme="minorEastAsia" w:hint="eastAsia"/>
          <w:sz w:val="24"/>
        </w:rPr>
        <w:t>まで</w:t>
      </w:r>
      <w:r w:rsidR="00985D9B">
        <w:rPr>
          <w:rFonts w:asciiTheme="minorEastAsia" w:hAnsiTheme="minorEastAsia" w:hint="eastAsia"/>
          <w:sz w:val="24"/>
        </w:rPr>
        <w:t>（土日を除く）</w:t>
      </w:r>
    </w:p>
    <w:p w:rsidR="001D530A" w:rsidRPr="00902F98" w:rsidRDefault="00985D9B" w:rsidP="008B4D62">
      <w:pPr>
        <w:ind w:firstLineChars="200" w:firstLine="480"/>
        <w:rPr>
          <w:rFonts w:asciiTheme="minorEastAsia" w:hAnsiTheme="minorEastAsia"/>
          <w:sz w:val="24"/>
        </w:rPr>
      </w:pPr>
      <w:r>
        <w:rPr>
          <w:rFonts w:asciiTheme="minorEastAsia" w:hAnsiTheme="minorEastAsia" w:hint="eastAsia"/>
          <w:sz w:val="24"/>
        </w:rPr>
        <w:t>申請受付時間：</w:t>
      </w:r>
      <w:r w:rsidR="001D530A" w:rsidRPr="00902F98">
        <w:rPr>
          <w:rFonts w:asciiTheme="minorEastAsia" w:hAnsiTheme="minorEastAsia" w:hint="eastAsia"/>
          <w:sz w:val="24"/>
        </w:rPr>
        <w:t>9：00～12：00および13：</w:t>
      </w:r>
      <w:r w:rsidR="00257B33">
        <w:rPr>
          <w:rFonts w:asciiTheme="minorEastAsia" w:hAnsiTheme="minorEastAsia" w:hint="eastAsia"/>
          <w:sz w:val="24"/>
        </w:rPr>
        <w:t>3</w:t>
      </w:r>
      <w:r w:rsidR="001D530A" w:rsidRPr="00902F98">
        <w:rPr>
          <w:rFonts w:asciiTheme="minorEastAsia" w:hAnsiTheme="minorEastAsia" w:hint="eastAsia"/>
          <w:sz w:val="24"/>
        </w:rPr>
        <w:t>0～</w:t>
      </w:r>
      <w:r w:rsidR="004764B6">
        <w:rPr>
          <w:rFonts w:asciiTheme="minorEastAsia" w:hAnsiTheme="minorEastAsia" w:hint="eastAsia"/>
          <w:sz w:val="24"/>
        </w:rPr>
        <w:t>17</w:t>
      </w:r>
      <w:r w:rsidR="001D530A" w:rsidRPr="00902F98">
        <w:rPr>
          <w:rFonts w:asciiTheme="minorEastAsia" w:hAnsiTheme="minorEastAsia" w:hint="eastAsia"/>
          <w:sz w:val="24"/>
        </w:rPr>
        <w:t>：</w:t>
      </w:r>
      <w:r w:rsidR="004764B6">
        <w:rPr>
          <w:rFonts w:asciiTheme="minorEastAsia" w:hAnsiTheme="minorEastAsia" w:hint="eastAsia"/>
          <w:sz w:val="24"/>
        </w:rPr>
        <w:t>30</w:t>
      </w:r>
    </w:p>
    <w:p w:rsidR="002B7377" w:rsidRDefault="00985D9B" w:rsidP="00C10B7C">
      <w:pPr>
        <w:ind w:firstLineChars="200" w:firstLine="480"/>
        <w:rPr>
          <w:rFonts w:asciiTheme="minorEastAsia" w:hAnsiTheme="minorEastAsia"/>
          <w:sz w:val="24"/>
        </w:rPr>
      </w:pPr>
      <w:r>
        <w:rPr>
          <w:rFonts w:asciiTheme="minorEastAsia" w:hAnsiTheme="minorEastAsia" w:hint="eastAsia"/>
          <w:sz w:val="24"/>
        </w:rPr>
        <w:t>申請受付場所：</w:t>
      </w:r>
      <w:r w:rsidR="00A709AF" w:rsidRPr="00902F98">
        <w:rPr>
          <w:rFonts w:asciiTheme="minorEastAsia" w:hAnsiTheme="minorEastAsia" w:hint="eastAsia"/>
          <w:sz w:val="24"/>
        </w:rPr>
        <w:t>清水町</w:t>
      </w:r>
      <w:r w:rsidR="004764B6">
        <w:rPr>
          <w:rFonts w:asciiTheme="minorEastAsia" w:hAnsiTheme="minorEastAsia" w:hint="eastAsia"/>
          <w:sz w:val="24"/>
        </w:rPr>
        <w:t>役場農林課（役場２階）</w:t>
      </w:r>
      <w:bookmarkStart w:id="0" w:name="_GoBack"/>
      <w:bookmarkEnd w:id="0"/>
    </w:p>
    <w:p w:rsidR="00C10B7C" w:rsidRPr="00C10B7C" w:rsidRDefault="00C10B7C" w:rsidP="00C10B7C">
      <w:pPr>
        <w:rPr>
          <w:rFonts w:asciiTheme="minorEastAsia" w:hAnsiTheme="minorEastAsia"/>
          <w:sz w:val="24"/>
        </w:rPr>
      </w:pPr>
    </w:p>
    <w:p w:rsidR="007E5CE5" w:rsidRDefault="007E5CE5" w:rsidP="00AB11F9">
      <w:pPr>
        <w:rPr>
          <w:rFonts w:asciiTheme="minorEastAsia" w:hAnsiTheme="minorEastAsia"/>
          <w:sz w:val="24"/>
        </w:rPr>
      </w:pPr>
    </w:p>
    <w:p w:rsidR="00B03743" w:rsidRDefault="00B03743" w:rsidP="00AB11F9">
      <w:pPr>
        <w:rPr>
          <w:rFonts w:asciiTheme="minorEastAsia" w:hAnsiTheme="minorEastAsia"/>
          <w:sz w:val="24"/>
        </w:rPr>
      </w:pPr>
    </w:p>
    <w:p w:rsidR="00B03743" w:rsidRPr="00902F98" w:rsidRDefault="00B03743" w:rsidP="00AB11F9">
      <w:pPr>
        <w:rPr>
          <w:rFonts w:asciiTheme="minorEastAsia" w:hAnsiTheme="minorEastAsia"/>
          <w:sz w:val="24"/>
        </w:rPr>
      </w:pPr>
    </w:p>
    <w:p w:rsidR="00D92F18" w:rsidRPr="00FB43A6" w:rsidRDefault="007B0C8A" w:rsidP="00FB43A6">
      <w:pPr>
        <w:pStyle w:val="ab"/>
        <w:numPr>
          <w:ilvl w:val="0"/>
          <w:numId w:val="1"/>
        </w:numPr>
        <w:ind w:leftChars="0"/>
        <w:rPr>
          <w:rFonts w:asciiTheme="minorEastAsia" w:hAnsiTheme="minorEastAsia"/>
          <w:b/>
          <w:sz w:val="24"/>
        </w:rPr>
      </w:pPr>
      <w:r w:rsidRPr="00902F98">
        <w:rPr>
          <w:rFonts w:asciiTheme="minorEastAsia" w:hAnsiTheme="minorEastAsia" w:hint="eastAsia"/>
          <w:b/>
          <w:sz w:val="24"/>
        </w:rPr>
        <w:lastRenderedPageBreak/>
        <w:t>申請</w:t>
      </w:r>
      <w:r w:rsidR="00CE237B" w:rsidRPr="00902F98">
        <w:rPr>
          <w:rFonts w:asciiTheme="minorEastAsia" w:hAnsiTheme="minorEastAsia" w:hint="eastAsia"/>
          <w:b/>
          <w:sz w:val="24"/>
        </w:rPr>
        <w:t>時に必要な</w:t>
      </w:r>
      <w:r w:rsidR="002A4CE2" w:rsidRPr="00902F98">
        <w:rPr>
          <w:rFonts w:asciiTheme="minorEastAsia" w:hAnsiTheme="minorEastAsia" w:hint="eastAsia"/>
          <w:b/>
          <w:sz w:val="24"/>
        </w:rPr>
        <w:t>持ち物</w:t>
      </w:r>
    </w:p>
    <w:p w:rsidR="007B0C8A" w:rsidRPr="00902F98" w:rsidRDefault="00F27B12" w:rsidP="00D067EA">
      <w:pPr>
        <w:spacing w:line="320" w:lineRule="exact"/>
        <w:rPr>
          <w:rFonts w:asciiTheme="minorEastAsia" w:hAnsiTheme="minorEastAsia"/>
          <w:b/>
          <w:sz w:val="24"/>
        </w:rPr>
      </w:pPr>
      <w:r>
        <w:rPr>
          <w:rFonts w:asciiTheme="minorEastAsia" w:hAnsiTheme="minorEastAsia" w:hint="eastAsia"/>
          <w:b/>
          <w:sz w:val="24"/>
        </w:rPr>
        <w:t>（１）</w:t>
      </w:r>
      <w:r w:rsidR="005C528B" w:rsidRPr="00902F98">
        <w:rPr>
          <w:rFonts w:asciiTheme="minorEastAsia" w:hAnsiTheme="minorEastAsia" w:hint="eastAsia"/>
          <w:b/>
          <w:sz w:val="24"/>
        </w:rPr>
        <w:t>【</w:t>
      </w:r>
      <w:r w:rsidR="004764B6">
        <w:rPr>
          <w:rFonts w:asciiTheme="minorEastAsia" w:hAnsiTheme="minorEastAsia" w:hint="eastAsia"/>
          <w:b/>
          <w:sz w:val="24"/>
        </w:rPr>
        <w:t>北海道の</w:t>
      </w:r>
      <w:r w:rsidR="004764B6" w:rsidRPr="004764B6">
        <w:rPr>
          <w:rFonts w:asciiTheme="minorEastAsia" w:hAnsiTheme="minorEastAsia" w:hint="eastAsia"/>
          <w:b/>
          <w:sz w:val="24"/>
        </w:rPr>
        <w:t>化学肥料購入支援給付金</w:t>
      </w:r>
      <w:r w:rsidR="004764B6">
        <w:rPr>
          <w:rFonts w:asciiTheme="minorEastAsia" w:hAnsiTheme="minorEastAsia" w:hint="eastAsia"/>
          <w:b/>
          <w:sz w:val="24"/>
        </w:rPr>
        <w:t>の決定</w:t>
      </w:r>
      <w:r w:rsidR="001E05FD">
        <w:rPr>
          <w:rFonts w:asciiTheme="minorEastAsia" w:hAnsiTheme="minorEastAsia" w:hint="eastAsia"/>
          <w:b/>
          <w:sz w:val="24"/>
        </w:rPr>
        <w:t>を受けた数量で申請する</w:t>
      </w:r>
      <w:r w:rsidR="005C528B" w:rsidRPr="00902F98">
        <w:rPr>
          <w:rFonts w:asciiTheme="minorEastAsia" w:hAnsiTheme="minorEastAsia" w:hint="eastAsia"/>
          <w:b/>
          <w:sz w:val="24"/>
        </w:rPr>
        <w:t>方】</w:t>
      </w:r>
    </w:p>
    <w:p w:rsidR="005C528B" w:rsidRDefault="00FB43A6" w:rsidP="00FB43A6">
      <w:pPr>
        <w:spacing w:line="320" w:lineRule="exact"/>
        <w:rPr>
          <w:rFonts w:asciiTheme="minorEastAsia" w:hAnsiTheme="minorEastAsia"/>
          <w:sz w:val="24"/>
        </w:rPr>
      </w:pPr>
      <w:r>
        <w:rPr>
          <w:rFonts w:asciiTheme="minorEastAsia" w:hAnsiTheme="minorEastAsia" w:hint="eastAsia"/>
          <w:sz w:val="24"/>
        </w:rPr>
        <w:t xml:space="preserve">　・清水町化学肥料購入支援金給付事業補助金交付申請書（様式第１号）</w:t>
      </w:r>
    </w:p>
    <w:p w:rsidR="00FB43A6" w:rsidRPr="00902F98" w:rsidRDefault="00FB43A6" w:rsidP="00FB43A6">
      <w:pPr>
        <w:spacing w:line="320" w:lineRule="exact"/>
        <w:rPr>
          <w:rFonts w:asciiTheme="minorEastAsia" w:hAnsiTheme="minorEastAsia"/>
          <w:sz w:val="24"/>
        </w:rPr>
      </w:pPr>
      <w:r>
        <w:rPr>
          <w:rFonts w:asciiTheme="minorEastAsia" w:hAnsiTheme="minorEastAsia" w:hint="eastAsia"/>
          <w:sz w:val="24"/>
        </w:rPr>
        <w:t xml:space="preserve">　・</w:t>
      </w:r>
      <w:r w:rsidRPr="00F27B12">
        <w:rPr>
          <w:rFonts w:asciiTheme="minorEastAsia" w:hAnsiTheme="minorEastAsia" w:hint="eastAsia"/>
          <w:sz w:val="24"/>
          <w:u w:val="single"/>
        </w:rPr>
        <w:t>化学肥料購入支援金給付決定通知書の写し</w:t>
      </w:r>
      <w:r>
        <w:rPr>
          <w:rFonts w:asciiTheme="minorEastAsia" w:hAnsiTheme="minorEastAsia" w:hint="eastAsia"/>
          <w:sz w:val="24"/>
        </w:rPr>
        <w:t>（北海道から送付されたハガキ）</w:t>
      </w:r>
    </w:p>
    <w:p w:rsidR="005C528B" w:rsidRPr="000E74EC" w:rsidRDefault="005C528B" w:rsidP="00D067EA">
      <w:pPr>
        <w:spacing w:line="320" w:lineRule="exact"/>
        <w:rPr>
          <w:rFonts w:asciiTheme="minorEastAsia" w:hAnsiTheme="minorEastAsia"/>
          <w:sz w:val="24"/>
        </w:rPr>
      </w:pPr>
    </w:p>
    <w:p w:rsidR="005C528B" w:rsidRPr="00F27B12" w:rsidRDefault="00F27B12" w:rsidP="00F27B12">
      <w:pPr>
        <w:spacing w:line="320" w:lineRule="exact"/>
        <w:rPr>
          <w:rFonts w:asciiTheme="minorEastAsia" w:hAnsiTheme="minorEastAsia"/>
          <w:b/>
          <w:sz w:val="24"/>
        </w:rPr>
      </w:pPr>
      <w:r>
        <w:rPr>
          <w:rFonts w:asciiTheme="minorEastAsia" w:hAnsiTheme="minorEastAsia" w:hint="eastAsia"/>
          <w:b/>
          <w:sz w:val="24"/>
        </w:rPr>
        <w:t>（２）</w:t>
      </w:r>
      <w:r w:rsidR="005C528B" w:rsidRPr="00F27B12">
        <w:rPr>
          <w:rFonts w:asciiTheme="minorEastAsia" w:hAnsiTheme="minorEastAsia" w:hint="eastAsia"/>
          <w:b/>
          <w:sz w:val="24"/>
        </w:rPr>
        <w:t>【</w:t>
      </w:r>
      <w:r w:rsidRPr="00F27B12">
        <w:rPr>
          <w:rFonts w:asciiTheme="minorEastAsia" w:hAnsiTheme="minorEastAsia" w:hint="eastAsia"/>
          <w:b/>
          <w:sz w:val="24"/>
        </w:rPr>
        <w:t>北海道の化学肥料購入支援給付金の申請をしていない</w:t>
      </w:r>
      <w:r w:rsidR="005C528B" w:rsidRPr="00F27B12">
        <w:rPr>
          <w:rFonts w:asciiTheme="minorEastAsia" w:hAnsiTheme="minorEastAsia" w:hint="eastAsia"/>
          <w:b/>
          <w:sz w:val="24"/>
        </w:rPr>
        <w:t>方】</w:t>
      </w:r>
    </w:p>
    <w:p w:rsidR="00F27B12" w:rsidRDefault="00F27B12" w:rsidP="00F27B12">
      <w:pPr>
        <w:spacing w:line="320" w:lineRule="exact"/>
        <w:ind w:firstLineChars="100" w:firstLine="240"/>
        <w:rPr>
          <w:rFonts w:asciiTheme="minorEastAsia" w:hAnsiTheme="minorEastAsia"/>
          <w:sz w:val="24"/>
        </w:rPr>
      </w:pPr>
      <w:r>
        <w:rPr>
          <w:rFonts w:asciiTheme="minorEastAsia" w:hAnsiTheme="minorEastAsia" w:hint="eastAsia"/>
          <w:sz w:val="24"/>
        </w:rPr>
        <w:t>・清水町化学肥料購入支援金給付事業補助金交付申請書（様式第１号）</w:t>
      </w:r>
    </w:p>
    <w:p w:rsidR="005C528B" w:rsidRPr="00F27B12" w:rsidRDefault="00F27B12" w:rsidP="00F27B12">
      <w:pPr>
        <w:spacing w:line="320" w:lineRule="exact"/>
        <w:ind w:firstLineChars="100" w:firstLine="240"/>
        <w:rPr>
          <w:rFonts w:asciiTheme="minorEastAsia" w:hAnsiTheme="minorEastAsia"/>
          <w:sz w:val="24"/>
        </w:rPr>
      </w:pPr>
      <w:r>
        <w:rPr>
          <w:rFonts w:asciiTheme="minorEastAsia" w:hAnsiTheme="minorEastAsia" w:hint="eastAsia"/>
          <w:sz w:val="24"/>
        </w:rPr>
        <w:t>・</w:t>
      </w:r>
      <w:r w:rsidR="005C528B" w:rsidRPr="00F27B12">
        <w:rPr>
          <w:rFonts w:asciiTheme="minorEastAsia" w:hAnsiTheme="minorEastAsia" w:hint="eastAsia"/>
          <w:sz w:val="24"/>
        </w:rPr>
        <w:t>対象肥料の</w:t>
      </w:r>
      <w:r>
        <w:rPr>
          <w:rFonts w:asciiTheme="minorEastAsia" w:hAnsiTheme="minorEastAsia" w:hint="eastAsia"/>
          <w:sz w:val="24"/>
          <w:u w:val="single"/>
        </w:rPr>
        <w:t>発注書の写し</w:t>
      </w:r>
      <w:r w:rsidR="005C528B" w:rsidRPr="00F27B12">
        <w:rPr>
          <w:rFonts w:asciiTheme="minorEastAsia" w:hAnsiTheme="minorEastAsia" w:hint="eastAsia"/>
          <w:sz w:val="24"/>
        </w:rPr>
        <w:t>（発注日、肥料名、規格、発注数量が記載されていること）</w:t>
      </w:r>
    </w:p>
    <w:p w:rsidR="007B0C8A" w:rsidRPr="00F27B12" w:rsidRDefault="00F27B12" w:rsidP="00F27B12">
      <w:pPr>
        <w:spacing w:line="320" w:lineRule="exact"/>
        <w:ind w:firstLineChars="100" w:firstLine="240"/>
        <w:rPr>
          <w:rFonts w:asciiTheme="minorEastAsia" w:hAnsiTheme="minorEastAsia"/>
          <w:sz w:val="24"/>
        </w:rPr>
      </w:pPr>
      <w:r>
        <w:rPr>
          <w:rFonts w:asciiTheme="minorEastAsia" w:hAnsiTheme="minorEastAsia" w:hint="eastAsia"/>
          <w:sz w:val="24"/>
        </w:rPr>
        <w:t>・</w:t>
      </w:r>
      <w:r w:rsidR="007B0C8A" w:rsidRPr="00F27B12">
        <w:rPr>
          <w:rFonts w:asciiTheme="minorEastAsia" w:hAnsiTheme="minorEastAsia" w:hint="eastAsia"/>
          <w:sz w:val="24"/>
        </w:rPr>
        <w:t>納品済みの</w:t>
      </w:r>
      <w:r w:rsidR="001D530A" w:rsidRPr="00F27B12">
        <w:rPr>
          <w:rFonts w:asciiTheme="minorEastAsia" w:hAnsiTheme="minorEastAsia" w:hint="eastAsia"/>
          <w:sz w:val="24"/>
        </w:rPr>
        <w:t>対象</w:t>
      </w:r>
      <w:r w:rsidR="007B0C8A" w:rsidRPr="00F27B12">
        <w:rPr>
          <w:rFonts w:asciiTheme="minorEastAsia" w:hAnsiTheme="minorEastAsia" w:hint="eastAsia"/>
          <w:sz w:val="24"/>
        </w:rPr>
        <w:t>肥料につきましては</w:t>
      </w:r>
      <w:r>
        <w:rPr>
          <w:rFonts w:asciiTheme="minorEastAsia" w:hAnsiTheme="minorEastAsia" w:hint="eastAsia"/>
          <w:sz w:val="24"/>
          <w:u w:val="single"/>
        </w:rPr>
        <w:t>納品書の写し</w:t>
      </w:r>
    </w:p>
    <w:p w:rsidR="005C528B" w:rsidRPr="00902F98" w:rsidRDefault="005C528B" w:rsidP="00F27B12">
      <w:pPr>
        <w:pStyle w:val="ab"/>
        <w:spacing w:line="320" w:lineRule="exact"/>
        <w:ind w:leftChars="0" w:left="360" w:firstLineChars="100" w:firstLine="240"/>
        <w:rPr>
          <w:rFonts w:asciiTheme="minorEastAsia" w:hAnsiTheme="minorEastAsia"/>
          <w:sz w:val="24"/>
        </w:rPr>
      </w:pPr>
      <w:r w:rsidRPr="00902F98">
        <w:rPr>
          <w:rFonts w:asciiTheme="minorEastAsia" w:hAnsiTheme="minorEastAsia" w:hint="eastAsia"/>
          <w:sz w:val="24"/>
        </w:rPr>
        <w:t>（納品日、肥料名、規格、納品数量が記載されていること）</w:t>
      </w:r>
    </w:p>
    <w:p w:rsidR="007B0C8A" w:rsidRPr="00F27B12" w:rsidRDefault="00F27B12" w:rsidP="00F27B12">
      <w:pPr>
        <w:spacing w:line="320" w:lineRule="exact"/>
        <w:ind w:firstLineChars="100" w:firstLine="240"/>
        <w:rPr>
          <w:rFonts w:asciiTheme="minorEastAsia" w:hAnsiTheme="minorEastAsia"/>
          <w:sz w:val="24"/>
        </w:rPr>
      </w:pPr>
      <w:r>
        <w:rPr>
          <w:rFonts w:asciiTheme="minorEastAsia" w:hAnsiTheme="minorEastAsia" w:hint="eastAsia"/>
          <w:sz w:val="24"/>
        </w:rPr>
        <w:t>・</w:t>
      </w:r>
      <w:r w:rsidR="007B0C8A" w:rsidRPr="00F27B12">
        <w:rPr>
          <w:rFonts w:asciiTheme="minorEastAsia" w:hAnsiTheme="minorEastAsia" w:hint="eastAsia"/>
          <w:sz w:val="24"/>
        </w:rPr>
        <w:t>それらの肥料が事業対象の化学肥料であることを証明できる書類</w:t>
      </w:r>
      <w:r w:rsidR="00406F7A" w:rsidRPr="00F27B12">
        <w:rPr>
          <w:rFonts w:asciiTheme="minorEastAsia" w:hAnsiTheme="minorEastAsia" w:hint="eastAsia"/>
          <w:sz w:val="24"/>
        </w:rPr>
        <w:t>やパンフレットなど</w:t>
      </w:r>
    </w:p>
    <w:p w:rsidR="00633968" w:rsidRDefault="005C528B" w:rsidP="00F27B12">
      <w:pPr>
        <w:spacing w:line="320" w:lineRule="exact"/>
        <w:ind w:left="360" w:firstLineChars="150" w:firstLine="360"/>
        <w:rPr>
          <w:rFonts w:asciiTheme="minorEastAsia" w:hAnsiTheme="minorEastAsia"/>
          <w:sz w:val="24"/>
        </w:rPr>
      </w:pPr>
      <w:r w:rsidRPr="00902F98">
        <w:rPr>
          <w:rFonts w:asciiTheme="minorEastAsia" w:hAnsiTheme="minorEastAsia" w:hint="eastAsia"/>
          <w:sz w:val="24"/>
        </w:rPr>
        <w:t>(化学肥料購入支援金給付事業HPの対象</w:t>
      </w:r>
      <w:r w:rsidR="00406F7A" w:rsidRPr="00902F98">
        <w:rPr>
          <w:rFonts w:asciiTheme="minorEastAsia" w:hAnsiTheme="minorEastAsia" w:hint="eastAsia"/>
          <w:sz w:val="24"/>
        </w:rPr>
        <w:t>肥料</w:t>
      </w:r>
      <w:r w:rsidRPr="00902F98">
        <w:rPr>
          <w:rFonts w:asciiTheme="minorEastAsia" w:hAnsiTheme="minorEastAsia" w:hint="eastAsia"/>
          <w:sz w:val="24"/>
        </w:rPr>
        <w:t>リストにあるものは不要です)</w:t>
      </w:r>
    </w:p>
    <w:p w:rsidR="00F27B12" w:rsidRPr="00AB11F9" w:rsidRDefault="00653472" w:rsidP="00F27B12">
      <w:pPr>
        <w:spacing w:line="320" w:lineRule="exact"/>
        <w:rPr>
          <w:rFonts w:asciiTheme="minorEastAsia" w:hAnsiTheme="minorEastAsia"/>
          <w:b/>
          <w:sz w:val="24"/>
        </w:rPr>
      </w:pPr>
      <w:r>
        <w:rPr>
          <w:rFonts w:asciiTheme="minorEastAsia" w:hAnsiTheme="minorEastAsia" w:hint="eastAsia"/>
          <w:sz w:val="24"/>
        </w:rPr>
        <w:t xml:space="preserve">　</w:t>
      </w:r>
      <w:r w:rsidRPr="00AB11F9">
        <w:rPr>
          <w:rFonts w:asciiTheme="minorEastAsia" w:hAnsiTheme="minorEastAsia" w:hint="eastAsia"/>
          <w:b/>
          <w:sz w:val="24"/>
        </w:rPr>
        <w:t>※審査の結果</w:t>
      </w:r>
      <w:r w:rsidR="007E5CE5">
        <w:rPr>
          <w:rFonts w:asciiTheme="minorEastAsia" w:hAnsiTheme="minorEastAsia" w:hint="eastAsia"/>
          <w:b/>
          <w:sz w:val="24"/>
        </w:rPr>
        <w:t>、該当しない場合があります</w:t>
      </w:r>
      <w:r w:rsidR="007E5CE5" w:rsidRPr="00AB11F9">
        <w:rPr>
          <w:rFonts w:asciiTheme="minorEastAsia" w:hAnsiTheme="minorEastAsia" w:hint="eastAsia"/>
          <w:b/>
          <w:sz w:val="24"/>
        </w:rPr>
        <w:t>のでご了承下さい。</w:t>
      </w:r>
    </w:p>
    <w:p w:rsidR="00653472" w:rsidRPr="00653472" w:rsidRDefault="00653472" w:rsidP="00F27B12">
      <w:pPr>
        <w:spacing w:line="320" w:lineRule="exact"/>
        <w:rPr>
          <w:rFonts w:asciiTheme="minorEastAsia" w:hAnsiTheme="minorEastAsia"/>
          <w:sz w:val="24"/>
        </w:rPr>
      </w:pPr>
    </w:p>
    <w:p w:rsidR="00F27B12" w:rsidRDefault="00F27B12" w:rsidP="002947B8">
      <w:pPr>
        <w:spacing w:line="320" w:lineRule="exact"/>
        <w:ind w:left="723" w:hangingChars="300" w:hanging="723"/>
        <w:rPr>
          <w:rFonts w:asciiTheme="minorEastAsia" w:hAnsiTheme="minorEastAsia"/>
          <w:b/>
          <w:sz w:val="24"/>
        </w:rPr>
      </w:pPr>
      <w:r>
        <w:rPr>
          <w:rFonts w:asciiTheme="minorEastAsia" w:hAnsiTheme="minorEastAsia" w:hint="eastAsia"/>
          <w:b/>
          <w:sz w:val="24"/>
        </w:rPr>
        <w:t>（３）</w:t>
      </w:r>
      <w:r w:rsidRPr="00F27B12">
        <w:rPr>
          <w:rFonts w:asciiTheme="minorEastAsia" w:hAnsiTheme="minorEastAsia" w:hint="eastAsia"/>
          <w:b/>
          <w:sz w:val="24"/>
        </w:rPr>
        <w:t>【</w:t>
      </w:r>
      <w:r w:rsidR="002947B8">
        <w:rPr>
          <w:rFonts w:asciiTheme="minorEastAsia" w:hAnsiTheme="minorEastAsia" w:hint="eastAsia"/>
          <w:b/>
          <w:sz w:val="24"/>
        </w:rPr>
        <w:t>北海道の</w:t>
      </w:r>
      <w:r w:rsidR="002947B8" w:rsidRPr="004764B6">
        <w:rPr>
          <w:rFonts w:asciiTheme="minorEastAsia" w:hAnsiTheme="minorEastAsia" w:hint="eastAsia"/>
          <w:b/>
          <w:sz w:val="24"/>
        </w:rPr>
        <w:t>化学肥料購入支援給付金</w:t>
      </w:r>
      <w:r w:rsidR="002947B8">
        <w:rPr>
          <w:rFonts w:asciiTheme="minorEastAsia" w:hAnsiTheme="minorEastAsia" w:hint="eastAsia"/>
          <w:b/>
          <w:sz w:val="24"/>
        </w:rPr>
        <w:t>の決定を受けた数量とさらに道の事業に申請していない分を追加申請する方</w:t>
      </w:r>
      <w:r w:rsidRPr="00F27B12">
        <w:rPr>
          <w:rFonts w:asciiTheme="minorEastAsia" w:hAnsiTheme="minorEastAsia" w:hint="eastAsia"/>
          <w:b/>
          <w:sz w:val="24"/>
        </w:rPr>
        <w:t>】</w:t>
      </w:r>
    </w:p>
    <w:p w:rsidR="002947B8" w:rsidRDefault="002947B8" w:rsidP="002947B8">
      <w:pPr>
        <w:spacing w:line="320" w:lineRule="exact"/>
        <w:ind w:firstLineChars="100" w:firstLine="240"/>
        <w:rPr>
          <w:rFonts w:asciiTheme="minorEastAsia" w:hAnsiTheme="minorEastAsia"/>
          <w:sz w:val="24"/>
        </w:rPr>
      </w:pPr>
      <w:r>
        <w:rPr>
          <w:rFonts w:asciiTheme="minorEastAsia" w:hAnsiTheme="minorEastAsia" w:hint="eastAsia"/>
          <w:sz w:val="24"/>
        </w:rPr>
        <w:t>・清水町化学肥料購入支援金給付事業補助金交付申請書（様式第１号）</w:t>
      </w:r>
    </w:p>
    <w:p w:rsidR="002947B8" w:rsidRDefault="002947B8" w:rsidP="002947B8">
      <w:pPr>
        <w:spacing w:line="320" w:lineRule="exact"/>
        <w:rPr>
          <w:rFonts w:asciiTheme="minorEastAsia" w:hAnsiTheme="minorEastAsia"/>
          <w:b/>
          <w:sz w:val="24"/>
        </w:rPr>
      </w:pPr>
      <w:r>
        <w:rPr>
          <w:rFonts w:asciiTheme="minorEastAsia" w:hAnsiTheme="minorEastAsia" w:hint="eastAsia"/>
          <w:sz w:val="24"/>
        </w:rPr>
        <w:t xml:space="preserve">　・</w:t>
      </w:r>
      <w:r w:rsidRPr="00F27B12">
        <w:rPr>
          <w:rFonts w:asciiTheme="minorEastAsia" w:hAnsiTheme="minorEastAsia" w:hint="eastAsia"/>
          <w:sz w:val="24"/>
          <w:u w:val="single"/>
        </w:rPr>
        <w:t>化学肥料購入支援金給付決定通知書の写し</w:t>
      </w:r>
      <w:r>
        <w:rPr>
          <w:rFonts w:asciiTheme="minorEastAsia" w:hAnsiTheme="minorEastAsia" w:hint="eastAsia"/>
          <w:sz w:val="24"/>
        </w:rPr>
        <w:t>（北海道から送付されたハガキ）</w:t>
      </w:r>
    </w:p>
    <w:p w:rsidR="002947B8" w:rsidRPr="002947B8" w:rsidRDefault="002947B8" w:rsidP="00F27B12">
      <w:pPr>
        <w:spacing w:line="320" w:lineRule="exact"/>
        <w:rPr>
          <w:rFonts w:asciiTheme="minorEastAsia" w:hAnsiTheme="minorEastAsia"/>
          <w:sz w:val="24"/>
        </w:rPr>
      </w:pPr>
      <w:r>
        <w:rPr>
          <w:rFonts w:asciiTheme="minorEastAsia" w:hAnsiTheme="minorEastAsia" w:hint="eastAsia"/>
          <w:b/>
          <w:sz w:val="24"/>
        </w:rPr>
        <w:t xml:space="preserve">　</w:t>
      </w:r>
      <w:r w:rsidRPr="002947B8">
        <w:rPr>
          <w:rFonts w:asciiTheme="minorEastAsia" w:hAnsiTheme="minorEastAsia" w:hint="eastAsia"/>
          <w:sz w:val="24"/>
        </w:rPr>
        <w:t>・</w:t>
      </w:r>
      <w:r w:rsidR="00E9767D" w:rsidRPr="00E9767D">
        <w:rPr>
          <w:rFonts w:asciiTheme="minorEastAsia" w:hAnsiTheme="minorEastAsia" w:hint="eastAsia"/>
          <w:sz w:val="24"/>
          <w:u w:val="single"/>
        </w:rPr>
        <w:t>北海道の化学肥料購入支援金給付申請書の写し</w:t>
      </w:r>
      <w:r w:rsidR="00E9767D">
        <w:rPr>
          <w:rFonts w:asciiTheme="minorEastAsia" w:hAnsiTheme="minorEastAsia" w:hint="eastAsia"/>
          <w:sz w:val="24"/>
          <w:u w:val="single"/>
        </w:rPr>
        <w:t>（道事業との重複申請の確認のため）</w:t>
      </w:r>
    </w:p>
    <w:p w:rsidR="00E9767D" w:rsidRPr="00F27B12" w:rsidRDefault="00E9767D" w:rsidP="00E9767D">
      <w:pPr>
        <w:spacing w:line="320" w:lineRule="exact"/>
        <w:ind w:firstLineChars="100" w:firstLine="240"/>
        <w:rPr>
          <w:rFonts w:asciiTheme="minorEastAsia" w:hAnsiTheme="minorEastAsia"/>
          <w:sz w:val="24"/>
        </w:rPr>
      </w:pPr>
      <w:r>
        <w:rPr>
          <w:rFonts w:asciiTheme="minorEastAsia" w:hAnsiTheme="minorEastAsia" w:hint="eastAsia"/>
          <w:sz w:val="24"/>
        </w:rPr>
        <w:t>・</w:t>
      </w:r>
      <w:r w:rsidRPr="00E9767D">
        <w:rPr>
          <w:rFonts w:asciiTheme="minorEastAsia" w:hAnsiTheme="minorEastAsia" w:hint="eastAsia"/>
          <w:sz w:val="24"/>
          <w:u w:val="single"/>
        </w:rPr>
        <w:t>追加申請する分</w:t>
      </w:r>
      <w:r>
        <w:rPr>
          <w:rFonts w:asciiTheme="minorEastAsia" w:hAnsiTheme="minorEastAsia" w:hint="eastAsia"/>
          <w:sz w:val="24"/>
        </w:rPr>
        <w:t>について、</w:t>
      </w:r>
      <w:r w:rsidRPr="00F27B12">
        <w:rPr>
          <w:rFonts w:asciiTheme="minorEastAsia" w:hAnsiTheme="minorEastAsia" w:hint="eastAsia"/>
          <w:sz w:val="24"/>
        </w:rPr>
        <w:t>納品済みの対象肥料につきましては</w:t>
      </w:r>
      <w:r>
        <w:rPr>
          <w:rFonts w:asciiTheme="minorEastAsia" w:hAnsiTheme="minorEastAsia" w:hint="eastAsia"/>
          <w:sz w:val="24"/>
          <w:u w:val="single"/>
        </w:rPr>
        <w:t>納品書の写し</w:t>
      </w:r>
    </w:p>
    <w:p w:rsidR="00E9767D" w:rsidRPr="00902F98" w:rsidRDefault="00E9767D" w:rsidP="00E9767D">
      <w:pPr>
        <w:pStyle w:val="ab"/>
        <w:spacing w:line="320" w:lineRule="exact"/>
        <w:ind w:leftChars="0" w:left="360" w:firstLineChars="100" w:firstLine="240"/>
        <w:rPr>
          <w:rFonts w:asciiTheme="minorEastAsia" w:hAnsiTheme="minorEastAsia"/>
          <w:sz w:val="24"/>
        </w:rPr>
      </w:pPr>
      <w:r w:rsidRPr="00902F98">
        <w:rPr>
          <w:rFonts w:asciiTheme="minorEastAsia" w:hAnsiTheme="minorEastAsia" w:hint="eastAsia"/>
          <w:sz w:val="24"/>
        </w:rPr>
        <w:t>（納品日、肥料名、規格、納品数量が記載されていること）</w:t>
      </w:r>
    </w:p>
    <w:p w:rsidR="00E9767D" w:rsidRDefault="00E9767D" w:rsidP="00E9767D">
      <w:pPr>
        <w:spacing w:line="320" w:lineRule="exact"/>
        <w:ind w:firstLineChars="100" w:firstLine="240"/>
        <w:rPr>
          <w:rFonts w:asciiTheme="minorEastAsia" w:hAnsiTheme="minorEastAsia"/>
          <w:sz w:val="24"/>
        </w:rPr>
      </w:pPr>
      <w:r>
        <w:rPr>
          <w:rFonts w:asciiTheme="minorEastAsia" w:hAnsiTheme="minorEastAsia" w:hint="eastAsia"/>
          <w:sz w:val="24"/>
        </w:rPr>
        <w:t>・</w:t>
      </w:r>
      <w:r w:rsidRPr="00E9767D">
        <w:rPr>
          <w:rFonts w:asciiTheme="minorEastAsia" w:hAnsiTheme="minorEastAsia" w:hint="eastAsia"/>
          <w:sz w:val="24"/>
          <w:u w:val="single"/>
        </w:rPr>
        <w:t>追加申請する分</w:t>
      </w:r>
      <w:r>
        <w:rPr>
          <w:rFonts w:asciiTheme="minorEastAsia" w:hAnsiTheme="minorEastAsia" w:hint="eastAsia"/>
          <w:sz w:val="24"/>
        </w:rPr>
        <w:t>について、</w:t>
      </w:r>
      <w:r w:rsidRPr="00F27B12">
        <w:rPr>
          <w:rFonts w:asciiTheme="minorEastAsia" w:hAnsiTheme="minorEastAsia" w:hint="eastAsia"/>
          <w:sz w:val="24"/>
        </w:rPr>
        <w:t>それらの肥料が事業対象の化学肥料であることを証明できる書類や</w:t>
      </w:r>
    </w:p>
    <w:p w:rsidR="00E9767D" w:rsidRPr="00F27B12" w:rsidRDefault="00E9767D" w:rsidP="00E9767D">
      <w:pPr>
        <w:spacing w:line="320" w:lineRule="exact"/>
        <w:ind w:firstLineChars="200" w:firstLine="480"/>
        <w:rPr>
          <w:rFonts w:asciiTheme="minorEastAsia" w:hAnsiTheme="minorEastAsia"/>
          <w:sz w:val="24"/>
        </w:rPr>
      </w:pPr>
      <w:r w:rsidRPr="00F27B12">
        <w:rPr>
          <w:rFonts w:asciiTheme="minorEastAsia" w:hAnsiTheme="minorEastAsia" w:hint="eastAsia"/>
          <w:sz w:val="24"/>
        </w:rPr>
        <w:t>パンフレットなど</w:t>
      </w:r>
    </w:p>
    <w:p w:rsidR="002947B8" w:rsidRDefault="00E9767D" w:rsidP="00E9767D">
      <w:pPr>
        <w:spacing w:line="320" w:lineRule="exact"/>
        <w:ind w:firstLineChars="300" w:firstLine="720"/>
        <w:rPr>
          <w:rFonts w:asciiTheme="minorEastAsia" w:hAnsiTheme="minorEastAsia"/>
          <w:sz w:val="24"/>
        </w:rPr>
      </w:pPr>
      <w:r w:rsidRPr="00902F98">
        <w:rPr>
          <w:rFonts w:asciiTheme="minorEastAsia" w:hAnsiTheme="minorEastAsia" w:hint="eastAsia"/>
          <w:sz w:val="24"/>
        </w:rPr>
        <w:t>(化学肥料購入支援金給付事業HPの対象肥料リストにあるものは不要です)</w:t>
      </w:r>
    </w:p>
    <w:p w:rsidR="00DE052B" w:rsidRDefault="00AB11F9" w:rsidP="00DE052B">
      <w:pPr>
        <w:spacing w:line="320" w:lineRule="exact"/>
        <w:ind w:firstLineChars="100" w:firstLine="241"/>
        <w:rPr>
          <w:rFonts w:asciiTheme="minorEastAsia" w:hAnsiTheme="minorEastAsia"/>
          <w:b/>
          <w:sz w:val="24"/>
          <w:u w:val="single"/>
        </w:rPr>
      </w:pPr>
      <w:r w:rsidRPr="00AB11F9">
        <w:rPr>
          <w:rFonts w:asciiTheme="minorEastAsia" w:hAnsiTheme="minorEastAsia" w:hint="eastAsia"/>
          <w:b/>
          <w:sz w:val="24"/>
        </w:rPr>
        <w:t>※</w:t>
      </w:r>
      <w:r w:rsidRPr="00AB11F9">
        <w:rPr>
          <w:rFonts w:asciiTheme="minorEastAsia" w:hAnsiTheme="minorEastAsia" w:hint="eastAsia"/>
          <w:b/>
          <w:sz w:val="24"/>
          <w:u w:val="single"/>
        </w:rPr>
        <w:t>追加申請分</w:t>
      </w:r>
      <w:r w:rsidR="00DE052B" w:rsidRPr="00DE052B">
        <w:rPr>
          <w:rFonts w:asciiTheme="minorEastAsia" w:hAnsiTheme="minorEastAsia" w:hint="eastAsia"/>
          <w:b/>
          <w:sz w:val="24"/>
        </w:rPr>
        <w:t>（</w:t>
      </w:r>
      <w:r w:rsidR="00DE052B" w:rsidRPr="00DE052B">
        <w:rPr>
          <w:rFonts w:asciiTheme="minorEastAsia" w:hAnsiTheme="minorEastAsia" w:hint="eastAsia"/>
          <w:b/>
          <w:sz w:val="24"/>
          <w:u w:val="single"/>
        </w:rPr>
        <w:t>令和4年6月から令和4年12月末の期間中</w:t>
      </w:r>
      <w:r w:rsidR="00B10D02">
        <w:rPr>
          <w:rFonts w:asciiTheme="minorEastAsia" w:hAnsiTheme="minorEastAsia" w:hint="eastAsia"/>
          <w:b/>
          <w:sz w:val="24"/>
          <w:u w:val="single"/>
        </w:rPr>
        <w:t>に化学肥料を1</w:t>
      </w:r>
      <w:r w:rsidR="00DE052B" w:rsidRPr="00DE052B">
        <w:rPr>
          <w:rFonts w:asciiTheme="minorEastAsia" w:hAnsiTheme="minorEastAsia" w:hint="eastAsia"/>
          <w:b/>
          <w:sz w:val="24"/>
          <w:u w:val="single"/>
        </w:rPr>
        <w:t>ｔ以上発注し、令和</w:t>
      </w:r>
    </w:p>
    <w:p w:rsidR="00DE052B" w:rsidRDefault="00DE052B" w:rsidP="00DE052B">
      <w:pPr>
        <w:spacing w:line="320" w:lineRule="exact"/>
        <w:ind w:firstLineChars="200" w:firstLine="482"/>
        <w:rPr>
          <w:rFonts w:asciiTheme="minorEastAsia" w:hAnsiTheme="minorEastAsia"/>
          <w:b/>
          <w:sz w:val="24"/>
        </w:rPr>
      </w:pPr>
      <w:r w:rsidRPr="00DE052B">
        <w:rPr>
          <w:rFonts w:asciiTheme="minorEastAsia" w:hAnsiTheme="minorEastAsia" w:hint="eastAsia"/>
          <w:b/>
          <w:sz w:val="24"/>
          <w:u w:val="single"/>
        </w:rPr>
        <w:t>5年5月末日までに納品）</w:t>
      </w:r>
      <w:r w:rsidR="00AB11F9">
        <w:rPr>
          <w:rFonts w:asciiTheme="minorEastAsia" w:hAnsiTheme="minorEastAsia" w:hint="eastAsia"/>
          <w:b/>
          <w:sz w:val="24"/>
        </w:rPr>
        <w:t>について</w:t>
      </w:r>
      <w:r w:rsidR="007E5CE5">
        <w:rPr>
          <w:rFonts w:asciiTheme="minorEastAsia" w:hAnsiTheme="minorEastAsia" w:hint="eastAsia"/>
          <w:b/>
          <w:sz w:val="24"/>
        </w:rPr>
        <w:t>、</w:t>
      </w:r>
      <w:r w:rsidR="00AB11F9" w:rsidRPr="00AB11F9">
        <w:rPr>
          <w:rFonts w:asciiTheme="minorEastAsia" w:hAnsiTheme="minorEastAsia" w:hint="eastAsia"/>
          <w:b/>
          <w:sz w:val="24"/>
        </w:rPr>
        <w:t>審査の結果</w:t>
      </w:r>
      <w:r w:rsidR="007E5CE5">
        <w:rPr>
          <w:rFonts w:asciiTheme="minorEastAsia" w:hAnsiTheme="minorEastAsia" w:hint="eastAsia"/>
          <w:b/>
          <w:sz w:val="24"/>
        </w:rPr>
        <w:t>、該当しない場合があります</w:t>
      </w:r>
      <w:r w:rsidR="00AB11F9" w:rsidRPr="00AB11F9">
        <w:rPr>
          <w:rFonts w:asciiTheme="minorEastAsia" w:hAnsiTheme="minorEastAsia" w:hint="eastAsia"/>
          <w:b/>
          <w:sz w:val="24"/>
        </w:rPr>
        <w:t>のでご了承下さ</w:t>
      </w:r>
    </w:p>
    <w:p w:rsidR="00AB11F9" w:rsidRPr="00DE052B" w:rsidRDefault="00AB11F9" w:rsidP="00DE052B">
      <w:pPr>
        <w:spacing w:line="320" w:lineRule="exact"/>
        <w:ind w:firstLineChars="200" w:firstLine="482"/>
        <w:rPr>
          <w:rFonts w:asciiTheme="minorEastAsia" w:hAnsiTheme="minorEastAsia"/>
          <w:b/>
          <w:sz w:val="24"/>
        </w:rPr>
      </w:pPr>
      <w:r w:rsidRPr="00AB11F9">
        <w:rPr>
          <w:rFonts w:asciiTheme="minorEastAsia" w:hAnsiTheme="minorEastAsia" w:hint="eastAsia"/>
          <w:b/>
          <w:sz w:val="24"/>
        </w:rPr>
        <w:t>い。</w:t>
      </w:r>
    </w:p>
    <w:p w:rsidR="00DB362F" w:rsidRPr="002947B8" w:rsidRDefault="00DB362F" w:rsidP="00DB362F">
      <w:pPr>
        <w:spacing w:line="320" w:lineRule="exact"/>
        <w:rPr>
          <w:rFonts w:asciiTheme="minorEastAsia" w:hAnsiTheme="minorEastAsia"/>
          <w:sz w:val="24"/>
        </w:rPr>
      </w:pPr>
    </w:p>
    <w:p w:rsidR="00DE052B" w:rsidRPr="003C77BE" w:rsidRDefault="005156F1" w:rsidP="003C77BE">
      <w:pPr>
        <w:spacing w:line="320" w:lineRule="exact"/>
        <w:rPr>
          <w:rFonts w:asciiTheme="minorEastAsia" w:hAnsiTheme="minorEastAsia"/>
          <w:b/>
          <w:sz w:val="24"/>
        </w:rPr>
      </w:pPr>
      <w:r>
        <w:rPr>
          <w:rFonts w:asciiTheme="minorEastAsia" w:hAnsiTheme="minorEastAsia" w:hint="eastAsia"/>
          <w:b/>
          <w:sz w:val="24"/>
        </w:rPr>
        <w:t>【</w:t>
      </w:r>
      <w:r w:rsidR="00777691">
        <w:rPr>
          <w:rFonts w:asciiTheme="minorEastAsia" w:hAnsiTheme="minorEastAsia" w:hint="eastAsia"/>
          <w:b/>
          <w:sz w:val="24"/>
        </w:rPr>
        <w:t>共通</w:t>
      </w:r>
      <w:r w:rsidR="00DB362F" w:rsidRPr="00902F98">
        <w:rPr>
          <w:rFonts w:asciiTheme="minorEastAsia" w:hAnsiTheme="minorEastAsia" w:hint="eastAsia"/>
          <w:b/>
          <w:sz w:val="24"/>
        </w:rPr>
        <w:t>】</w:t>
      </w:r>
    </w:p>
    <w:p w:rsidR="00B316F7" w:rsidRDefault="00565312" w:rsidP="00565312">
      <w:pPr>
        <w:spacing w:line="320" w:lineRule="exact"/>
        <w:ind w:firstLineChars="100" w:firstLine="240"/>
        <w:rPr>
          <w:rFonts w:asciiTheme="minorEastAsia" w:hAnsiTheme="minorEastAsia"/>
          <w:sz w:val="24"/>
        </w:rPr>
      </w:pPr>
      <w:r>
        <w:rPr>
          <w:rFonts w:asciiTheme="minorEastAsia" w:hAnsiTheme="minorEastAsia" w:hint="eastAsia"/>
          <w:sz w:val="24"/>
        </w:rPr>
        <w:t>・補助</w:t>
      </w:r>
      <w:r w:rsidR="00B316F7">
        <w:rPr>
          <w:rFonts w:asciiTheme="minorEastAsia" w:hAnsiTheme="minorEastAsia" w:hint="eastAsia"/>
          <w:sz w:val="24"/>
        </w:rPr>
        <w:t>金の入金先については、別添（様式第1号）に記載のうえ、</w:t>
      </w:r>
      <w:r w:rsidR="00DB362F" w:rsidRPr="00902F98">
        <w:rPr>
          <w:rFonts w:asciiTheme="minorEastAsia" w:hAnsiTheme="minorEastAsia" w:hint="eastAsia"/>
          <w:sz w:val="24"/>
        </w:rPr>
        <w:t>組合員勘定以外にされる方は、</w:t>
      </w:r>
    </w:p>
    <w:p w:rsidR="00DB362F" w:rsidRDefault="00DB362F" w:rsidP="00B316F7">
      <w:pPr>
        <w:spacing w:line="320" w:lineRule="exact"/>
        <w:ind w:firstLineChars="200" w:firstLine="480"/>
        <w:rPr>
          <w:rFonts w:asciiTheme="minorEastAsia" w:hAnsiTheme="minorEastAsia"/>
          <w:sz w:val="24"/>
        </w:rPr>
      </w:pPr>
      <w:r w:rsidRPr="00902F98">
        <w:rPr>
          <w:rFonts w:asciiTheme="minorEastAsia" w:hAnsiTheme="minorEastAsia" w:hint="eastAsia"/>
          <w:sz w:val="24"/>
        </w:rPr>
        <w:t>金融機関名、支店番号、口座名義、口座種別、</w:t>
      </w:r>
      <w:r w:rsidR="001F1984">
        <w:rPr>
          <w:rFonts w:asciiTheme="minorEastAsia" w:hAnsiTheme="minorEastAsia" w:hint="eastAsia"/>
          <w:sz w:val="24"/>
        </w:rPr>
        <w:t>口座番号が確認できる預金通帳</w:t>
      </w:r>
      <w:r w:rsidRPr="00902F98">
        <w:rPr>
          <w:rFonts w:asciiTheme="minorEastAsia" w:hAnsiTheme="minorEastAsia" w:hint="eastAsia"/>
          <w:sz w:val="24"/>
        </w:rPr>
        <w:t>を</w:t>
      </w:r>
      <w:r w:rsidRPr="001F1984">
        <w:rPr>
          <w:rFonts w:asciiTheme="minorEastAsia" w:hAnsiTheme="minorEastAsia" w:hint="eastAsia"/>
          <w:sz w:val="24"/>
        </w:rPr>
        <w:t>持参</w:t>
      </w:r>
      <w:r w:rsidRPr="00902F98">
        <w:rPr>
          <w:rFonts w:asciiTheme="minorEastAsia" w:hAnsiTheme="minorEastAsia" w:hint="eastAsia"/>
          <w:sz w:val="24"/>
        </w:rPr>
        <w:t>下さい。</w:t>
      </w:r>
    </w:p>
    <w:p w:rsidR="00B316F7" w:rsidRDefault="00D66C55" w:rsidP="00DB362F">
      <w:pPr>
        <w:spacing w:line="320" w:lineRule="exact"/>
        <w:ind w:firstLineChars="100" w:firstLine="240"/>
        <w:rPr>
          <w:rFonts w:asciiTheme="minorEastAsia" w:hAnsiTheme="minorEastAsia"/>
          <w:sz w:val="24"/>
        </w:rPr>
      </w:pPr>
      <w:r>
        <w:rPr>
          <w:rFonts w:asciiTheme="minorEastAsia" w:hAnsiTheme="minorEastAsia" w:hint="eastAsia"/>
          <w:sz w:val="24"/>
        </w:rPr>
        <w:t xml:space="preserve">　また、組合員勘定を指定の場合は預金通帳がありませんので、</w:t>
      </w:r>
      <w:r w:rsidR="00B316F7">
        <w:rPr>
          <w:rFonts w:asciiTheme="minorEastAsia" w:hAnsiTheme="minorEastAsia" w:hint="eastAsia"/>
          <w:sz w:val="24"/>
        </w:rPr>
        <w:t>口座名義（カタカナ）及び</w:t>
      </w:r>
    </w:p>
    <w:p w:rsidR="00653472" w:rsidRDefault="00B316F7" w:rsidP="00B316F7">
      <w:pPr>
        <w:spacing w:line="320" w:lineRule="exact"/>
        <w:ind w:firstLineChars="200" w:firstLine="480"/>
        <w:rPr>
          <w:rFonts w:asciiTheme="minorEastAsia" w:hAnsiTheme="minorEastAsia"/>
          <w:sz w:val="24"/>
        </w:rPr>
      </w:pPr>
      <w:r>
        <w:rPr>
          <w:rFonts w:asciiTheme="minorEastAsia" w:hAnsiTheme="minorEastAsia" w:hint="eastAsia"/>
          <w:sz w:val="24"/>
        </w:rPr>
        <w:t>口座番号について記載誤りのないようよろしくお願いします。</w:t>
      </w:r>
    </w:p>
    <w:p w:rsidR="00B316F7" w:rsidRPr="00B316F7" w:rsidRDefault="00B316F7" w:rsidP="00B316F7">
      <w:pPr>
        <w:spacing w:line="320" w:lineRule="exact"/>
        <w:rPr>
          <w:rFonts w:asciiTheme="minorEastAsia" w:hAnsiTheme="minorEastAsia"/>
          <w:sz w:val="24"/>
        </w:rPr>
      </w:pPr>
      <w:r>
        <w:rPr>
          <w:rFonts w:asciiTheme="minorEastAsia" w:hAnsiTheme="minorEastAsia" w:hint="eastAsia"/>
          <w:sz w:val="24"/>
        </w:rPr>
        <w:t xml:space="preserve">　・</w:t>
      </w:r>
      <w:r w:rsidR="00280EC6">
        <w:rPr>
          <w:rFonts w:asciiTheme="minorEastAsia" w:hAnsiTheme="minorEastAsia" w:hint="eastAsia"/>
          <w:sz w:val="24"/>
        </w:rPr>
        <w:t>事業承継をされた場合におきましては、清水町の事業は、道の事業の上乗せで支給するため、</w:t>
      </w:r>
    </w:p>
    <w:p w:rsidR="009C336F" w:rsidRDefault="00280EC6" w:rsidP="00D067EA">
      <w:pPr>
        <w:spacing w:line="320" w:lineRule="exact"/>
        <w:rPr>
          <w:rFonts w:asciiTheme="minorEastAsia" w:hAnsiTheme="minorEastAsia"/>
          <w:sz w:val="24"/>
        </w:rPr>
      </w:pPr>
      <w:r>
        <w:rPr>
          <w:rFonts w:asciiTheme="minorEastAsia" w:hAnsiTheme="minorEastAsia" w:hint="eastAsia"/>
          <w:sz w:val="24"/>
        </w:rPr>
        <w:t xml:space="preserve">　　</w:t>
      </w:r>
      <w:r w:rsidR="009C336F">
        <w:rPr>
          <w:rFonts w:asciiTheme="minorEastAsia" w:hAnsiTheme="minorEastAsia" w:hint="eastAsia"/>
          <w:sz w:val="24"/>
        </w:rPr>
        <w:t>道の事業の交付決定を受けた方が申請者となり、その方の名義の口座への振込みとなりますの</w:t>
      </w:r>
    </w:p>
    <w:p w:rsidR="00406F7A" w:rsidRDefault="009C336F" w:rsidP="00777691">
      <w:pPr>
        <w:spacing w:line="320" w:lineRule="exact"/>
        <w:rPr>
          <w:rFonts w:asciiTheme="minorEastAsia" w:hAnsiTheme="minorEastAsia"/>
          <w:sz w:val="24"/>
        </w:rPr>
      </w:pPr>
      <w:r>
        <w:rPr>
          <w:rFonts w:asciiTheme="minorEastAsia" w:hAnsiTheme="minorEastAsia" w:hint="eastAsia"/>
          <w:sz w:val="24"/>
        </w:rPr>
        <w:t xml:space="preserve">　　で申請の際にはご注意ください。</w:t>
      </w:r>
    </w:p>
    <w:p w:rsidR="00193B4E" w:rsidRDefault="00193B4E" w:rsidP="00777691">
      <w:pPr>
        <w:spacing w:line="320" w:lineRule="exact"/>
        <w:rPr>
          <w:rFonts w:asciiTheme="minorEastAsia" w:hAnsiTheme="minorEastAsia"/>
          <w:sz w:val="24"/>
        </w:rPr>
      </w:pPr>
      <w:r>
        <w:rPr>
          <w:rFonts w:asciiTheme="minorEastAsia" w:hAnsiTheme="minorEastAsia" w:hint="eastAsia"/>
          <w:sz w:val="24"/>
        </w:rPr>
        <w:t xml:space="preserve">　・</w:t>
      </w:r>
      <w:r w:rsidRPr="00F27B12">
        <w:rPr>
          <w:rFonts w:asciiTheme="minorEastAsia" w:hAnsiTheme="minorEastAsia" w:hint="eastAsia"/>
          <w:sz w:val="24"/>
          <w:u w:val="single"/>
        </w:rPr>
        <w:t>化学肥料購入支援金給付決定通知書の写し</w:t>
      </w:r>
      <w:r>
        <w:rPr>
          <w:rFonts w:asciiTheme="minorEastAsia" w:hAnsiTheme="minorEastAsia" w:hint="eastAsia"/>
          <w:sz w:val="24"/>
        </w:rPr>
        <w:t>（北海道から送付されたハガキ）について届くのが</w:t>
      </w:r>
    </w:p>
    <w:p w:rsidR="00193B4E" w:rsidRDefault="00193B4E" w:rsidP="00193B4E">
      <w:pPr>
        <w:spacing w:line="320" w:lineRule="exact"/>
        <w:ind w:firstLineChars="200" w:firstLine="480"/>
        <w:rPr>
          <w:rFonts w:asciiTheme="minorEastAsia" w:hAnsiTheme="minorEastAsia"/>
          <w:sz w:val="24"/>
        </w:rPr>
      </w:pPr>
      <w:r>
        <w:rPr>
          <w:rFonts w:asciiTheme="minorEastAsia" w:hAnsiTheme="minorEastAsia" w:hint="eastAsia"/>
          <w:sz w:val="24"/>
        </w:rPr>
        <w:t>が遅くなり受付期間に間に合わない場合には役場農林課までご連絡ください。</w:t>
      </w:r>
    </w:p>
    <w:p w:rsidR="00B10D02" w:rsidRDefault="003C77BE" w:rsidP="00B10D02">
      <w:pPr>
        <w:spacing w:line="320" w:lineRule="exact"/>
        <w:ind w:firstLineChars="100" w:firstLine="240"/>
        <w:rPr>
          <w:rFonts w:asciiTheme="minorEastAsia" w:hAnsiTheme="minorEastAsia"/>
          <w:b/>
          <w:sz w:val="24"/>
          <w:u w:val="single"/>
        </w:rPr>
      </w:pPr>
      <w:r>
        <w:rPr>
          <w:rFonts w:asciiTheme="minorEastAsia" w:hAnsiTheme="minorEastAsia" w:hint="eastAsia"/>
          <w:sz w:val="24"/>
        </w:rPr>
        <w:t>・補助金の対象となる化学肥料の発注、納品期間は</w:t>
      </w:r>
      <w:r w:rsidR="00B10D02" w:rsidRPr="00DE052B">
        <w:rPr>
          <w:rFonts w:asciiTheme="minorEastAsia" w:hAnsiTheme="minorEastAsia" w:hint="eastAsia"/>
          <w:b/>
          <w:sz w:val="24"/>
          <w:u w:val="single"/>
        </w:rPr>
        <w:t>令和4年6月から令和4年12月末の期間中</w:t>
      </w:r>
    </w:p>
    <w:p w:rsidR="00B10D02" w:rsidRDefault="00B10D02" w:rsidP="00B10D02">
      <w:pPr>
        <w:spacing w:line="320" w:lineRule="exact"/>
        <w:ind w:firstLineChars="200" w:firstLine="482"/>
        <w:rPr>
          <w:rFonts w:asciiTheme="minorEastAsia" w:hAnsiTheme="minorEastAsia"/>
          <w:sz w:val="24"/>
        </w:rPr>
      </w:pPr>
      <w:r w:rsidRPr="00DE052B">
        <w:rPr>
          <w:rFonts w:asciiTheme="minorEastAsia" w:hAnsiTheme="minorEastAsia" w:hint="eastAsia"/>
          <w:b/>
          <w:sz w:val="24"/>
          <w:u w:val="single"/>
        </w:rPr>
        <w:t>に化学肥料を１ｔ以上発注し、令和5年5月末日までに納品</w:t>
      </w:r>
      <w:r>
        <w:rPr>
          <w:rFonts w:asciiTheme="minorEastAsia" w:hAnsiTheme="minorEastAsia" w:hint="eastAsia"/>
          <w:sz w:val="24"/>
        </w:rPr>
        <w:t>されるのが条件となっておりま</w:t>
      </w:r>
    </w:p>
    <w:p w:rsidR="003C77BE" w:rsidRPr="00B10D02" w:rsidRDefault="00B10D02" w:rsidP="00B10D02">
      <w:pPr>
        <w:spacing w:line="320" w:lineRule="exact"/>
        <w:ind w:firstLineChars="200" w:firstLine="480"/>
        <w:rPr>
          <w:rFonts w:asciiTheme="minorEastAsia" w:hAnsiTheme="minorEastAsia"/>
          <w:b/>
          <w:sz w:val="24"/>
          <w:u w:val="single"/>
        </w:rPr>
      </w:pPr>
      <w:r>
        <w:rPr>
          <w:rFonts w:asciiTheme="minorEastAsia" w:hAnsiTheme="minorEastAsia" w:hint="eastAsia"/>
          <w:sz w:val="24"/>
        </w:rPr>
        <w:t>す</w:t>
      </w:r>
      <w:r w:rsidR="003C77BE">
        <w:rPr>
          <w:rFonts w:asciiTheme="minorEastAsia" w:hAnsiTheme="minorEastAsia" w:hint="eastAsia"/>
          <w:sz w:val="24"/>
        </w:rPr>
        <w:t>ので</w:t>
      </w:r>
      <w:r>
        <w:rPr>
          <w:rFonts w:asciiTheme="minorEastAsia" w:hAnsiTheme="minorEastAsia" w:hint="eastAsia"/>
          <w:sz w:val="24"/>
        </w:rPr>
        <w:t>北海道の支援金を受けていない化学肥料を新たに申請される場合はご注意ください。</w:t>
      </w:r>
    </w:p>
    <w:p w:rsidR="001D530A" w:rsidRPr="00193B4E" w:rsidRDefault="00193B4E" w:rsidP="001D530A">
      <w:pPr>
        <w:spacing w:line="320" w:lineRule="exact"/>
        <w:rPr>
          <w:rFonts w:asciiTheme="minorEastAsia" w:hAnsiTheme="minorEastAsia"/>
          <w:sz w:val="24"/>
        </w:rPr>
      </w:pPr>
      <w:r>
        <w:rPr>
          <w:rFonts w:asciiTheme="minorEastAsia" w:hAnsiTheme="minorEastAsia" w:hint="eastAsia"/>
          <w:sz w:val="24"/>
        </w:rPr>
        <w:t xml:space="preserve">　　</w:t>
      </w:r>
    </w:p>
    <w:p w:rsidR="00633968" w:rsidRPr="008D2190" w:rsidRDefault="008D2190" w:rsidP="008D2190">
      <w:pPr>
        <w:pStyle w:val="ab"/>
        <w:numPr>
          <w:ilvl w:val="0"/>
          <w:numId w:val="1"/>
        </w:numPr>
        <w:spacing w:line="320" w:lineRule="exact"/>
        <w:ind w:leftChars="0"/>
        <w:rPr>
          <w:rFonts w:asciiTheme="minorEastAsia" w:hAnsiTheme="minorEastAsia"/>
          <w:b/>
          <w:sz w:val="24"/>
        </w:rPr>
      </w:pPr>
      <w:r w:rsidRPr="008D2190">
        <w:rPr>
          <w:rFonts w:asciiTheme="minorEastAsia" w:hAnsiTheme="minorEastAsia" w:hint="eastAsia"/>
          <w:b/>
          <w:sz w:val="24"/>
        </w:rPr>
        <w:t>支援金給付時期</w:t>
      </w:r>
    </w:p>
    <w:p w:rsidR="00633968" w:rsidRDefault="00777691" w:rsidP="008D2190">
      <w:pPr>
        <w:spacing w:line="320" w:lineRule="exact"/>
        <w:ind w:left="420"/>
        <w:rPr>
          <w:rFonts w:asciiTheme="minorEastAsia" w:hAnsiTheme="minorEastAsia"/>
          <w:sz w:val="24"/>
        </w:rPr>
      </w:pPr>
      <w:r>
        <w:rPr>
          <w:rFonts w:asciiTheme="minorEastAsia" w:hAnsiTheme="minorEastAsia" w:hint="eastAsia"/>
          <w:sz w:val="24"/>
        </w:rPr>
        <w:t>令和５年４月頃（予定）に町から申請者に直接振込みます。</w:t>
      </w:r>
    </w:p>
    <w:p w:rsidR="00410CC1" w:rsidRPr="00C10B7C" w:rsidRDefault="00410CC1" w:rsidP="00C10B7C">
      <w:pPr>
        <w:spacing w:line="320" w:lineRule="exact"/>
        <w:rPr>
          <w:rFonts w:asciiTheme="minorEastAsia" w:hAnsiTheme="minorEastAsia"/>
          <w:b/>
          <w:sz w:val="28"/>
          <w:szCs w:val="28"/>
        </w:rPr>
      </w:pPr>
    </w:p>
    <w:sectPr w:rsidR="00410CC1" w:rsidRPr="00C10B7C" w:rsidSect="009A73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39" w:rsidRDefault="00A83C39" w:rsidP="009F2FFC">
      <w:r>
        <w:separator/>
      </w:r>
    </w:p>
  </w:endnote>
  <w:endnote w:type="continuationSeparator" w:id="0">
    <w:p w:rsidR="00A83C39" w:rsidRDefault="00A83C39" w:rsidP="009F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39" w:rsidRDefault="00A83C39" w:rsidP="009F2FFC">
      <w:r>
        <w:separator/>
      </w:r>
    </w:p>
  </w:footnote>
  <w:footnote w:type="continuationSeparator" w:id="0">
    <w:p w:rsidR="00A83C39" w:rsidRDefault="00A83C39" w:rsidP="009F2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840"/>
    <w:multiLevelType w:val="hybridMultilevel"/>
    <w:tmpl w:val="AB520D7A"/>
    <w:lvl w:ilvl="0" w:tplc="14FC88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F84D7C"/>
    <w:multiLevelType w:val="hybridMultilevel"/>
    <w:tmpl w:val="0E16C876"/>
    <w:lvl w:ilvl="0" w:tplc="E1CE4B10">
      <w:start w:val="4"/>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1F219C8"/>
    <w:multiLevelType w:val="hybridMultilevel"/>
    <w:tmpl w:val="62864818"/>
    <w:lvl w:ilvl="0" w:tplc="A70AB64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35604BC"/>
    <w:multiLevelType w:val="hybridMultilevel"/>
    <w:tmpl w:val="AE465F94"/>
    <w:lvl w:ilvl="0" w:tplc="8CC27D7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6F7D6E"/>
    <w:multiLevelType w:val="hybridMultilevel"/>
    <w:tmpl w:val="BC3CC6E8"/>
    <w:lvl w:ilvl="0" w:tplc="2A3E0F8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811122"/>
    <w:multiLevelType w:val="hybridMultilevel"/>
    <w:tmpl w:val="DD28D998"/>
    <w:lvl w:ilvl="0" w:tplc="6C9650F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6AE7542"/>
    <w:multiLevelType w:val="hybridMultilevel"/>
    <w:tmpl w:val="D3585FB2"/>
    <w:lvl w:ilvl="0" w:tplc="1AC2DC20">
      <w:start w:val="1"/>
      <w:numFmt w:val="decimal"/>
      <w:lvlText w:val="%1."/>
      <w:lvlJc w:val="left"/>
      <w:pPr>
        <w:ind w:left="360" w:hanging="360"/>
      </w:pPr>
      <w:rPr>
        <w:rFonts w:hint="eastAsia"/>
      </w:rPr>
    </w:lvl>
    <w:lvl w:ilvl="1" w:tplc="BE8A3622">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732EE3"/>
    <w:multiLevelType w:val="hybridMultilevel"/>
    <w:tmpl w:val="C9ECD7E8"/>
    <w:lvl w:ilvl="0" w:tplc="4FC00DD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A37825"/>
    <w:multiLevelType w:val="hybridMultilevel"/>
    <w:tmpl w:val="C2BC1EA4"/>
    <w:lvl w:ilvl="0" w:tplc="0409000F">
      <w:start w:val="1"/>
      <w:numFmt w:val="decimal"/>
      <w:lvlText w:val="%1."/>
      <w:lvlJc w:val="left"/>
      <w:pPr>
        <w:ind w:left="420" w:hanging="420"/>
      </w:pPr>
    </w:lvl>
    <w:lvl w:ilvl="1" w:tplc="E01059EA">
      <w:numFmt w:val="bullet"/>
      <w:lvlText w:val="・"/>
      <w:lvlJc w:val="left"/>
      <w:pPr>
        <w:ind w:left="3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99350C"/>
    <w:multiLevelType w:val="hybridMultilevel"/>
    <w:tmpl w:val="8D7EC070"/>
    <w:lvl w:ilvl="0" w:tplc="479CBC6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01B1731"/>
    <w:multiLevelType w:val="hybridMultilevel"/>
    <w:tmpl w:val="F2FE7D20"/>
    <w:lvl w:ilvl="0" w:tplc="6084084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8437AB"/>
    <w:multiLevelType w:val="hybridMultilevel"/>
    <w:tmpl w:val="7F9C291C"/>
    <w:lvl w:ilvl="0" w:tplc="15E8B4D0">
      <w:start w:val="1"/>
      <w:numFmt w:val="decimalFullWidth"/>
      <w:lvlText w:val="%1．"/>
      <w:lvlJc w:val="left"/>
      <w:pPr>
        <w:ind w:left="480" w:hanging="480"/>
      </w:pPr>
      <w:rPr>
        <w:rFonts w:hint="eastAsia"/>
      </w:rPr>
    </w:lvl>
    <w:lvl w:ilvl="1" w:tplc="94F85EF0">
      <w:start w:val="1"/>
      <w:numFmt w:val="decimalEnclosedCircle"/>
      <w:lvlText w:val="%2"/>
      <w:lvlJc w:val="left"/>
      <w:pPr>
        <w:ind w:left="780" w:hanging="360"/>
      </w:pPr>
      <w:rPr>
        <w:rFonts w:hint="eastAsia"/>
      </w:rPr>
    </w:lvl>
    <w:lvl w:ilvl="2" w:tplc="8FBEE57C">
      <w:start w:val="4"/>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234431"/>
    <w:multiLevelType w:val="hybridMultilevel"/>
    <w:tmpl w:val="5DCE00B6"/>
    <w:lvl w:ilvl="0" w:tplc="28267C34">
      <w:start w:val="9"/>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8"/>
  </w:num>
  <w:num w:numId="2">
    <w:abstractNumId w:val="10"/>
  </w:num>
  <w:num w:numId="3">
    <w:abstractNumId w:val="2"/>
  </w:num>
  <w:num w:numId="4">
    <w:abstractNumId w:val="7"/>
  </w:num>
  <w:num w:numId="5">
    <w:abstractNumId w:val="12"/>
  </w:num>
  <w:num w:numId="6">
    <w:abstractNumId w:val="11"/>
  </w:num>
  <w:num w:numId="7">
    <w:abstractNumId w:val="5"/>
  </w:num>
  <w:num w:numId="8">
    <w:abstractNumId w:val="9"/>
  </w:num>
  <w:num w:numId="9">
    <w:abstractNumId w:val="6"/>
  </w:num>
  <w:num w:numId="10">
    <w:abstractNumId w:val="1"/>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E1"/>
    <w:rsid w:val="00030487"/>
    <w:rsid w:val="000442D3"/>
    <w:rsid w:val="00044976"/>
    <w:rsid w:val="00075B07"/>
    <w:rsid w:val="00081EA7"/>
    <w:rsid w:val="00082536"/>
    <w:rsid w:val="000B04FA"/>
    <w:rsid w:val="000B060D"/>
    <w:rsid w:val="000B59D7"/>
    <w:rsid w:val="000C3D38"/>
    <w:rsid w:val="000E74EC"/>
    <w:rsid w:val="0010511A"/>
    <w:rsid w:val="00152551"/>
    <w:rsid w:val="001814A1"/>
    <w:rsid w:val="00193B4E"/>
    <w:rsid w:val="001A6C73"/>
    <w:rsid w:val="001C72B6"/>
    <w:rsid w:val="001D530A"/>
    <w:rsid w:val="001D74B2"/>
    <w:rsid w:val="001E05FD"/>
    <w:rsid w:val="001E6254"/>
    <w:rsid w:val="001F1984"/>
    <w:rsid w:val="002123D1"/>
    <w:rsid w:val="0021598F"/>
    <w:rsid w:val="00257B33"/>
    <w:rsid w:val="00271D62"/>
    <w:rsid w:val="00274B3A"/>
    <w:rsid w:val="00280EC6"/>
    <w:rsid w:val="002947B8"/>
    <w:rsid w:val="002A4CE2"/>
    <w:rsid w:val="002B1E0C"/>
    <w:rsid w:val="002B7377"/>
    <w:rsid w:val="002D4283"/>
    <w:rsid w:val="003076F0"/>
    <w:rsid w:val="00336AFA"/>
    <w:rsid w:val="00341AE3"/>
    <w:rsid w:val="003844B4"/>
    <w:rsid w:val="003C356F"/>
    <w:rsid w:val="003C77BE"/>
    <w:rsid w:val="003F3D95"/>
    <w:rsid w:val="00406F7A"/>
    <w:rsid w:val="00410CC1"/>
    <w:rsid w:val="00420087"/>
    <w:rsid w:val="00421E26"/>
    <w:rsid w:val="004360ED"/>
    <w:rsid w:val="00442A18"/>
    <w:rsid w:val="00445405"/>
    <w:rsid w:val="004764B6"/>
    <w:rsid w:val="004A1B80"/>
    <w:rsid w:val="004A3F6E"/>
    <w:rsid w:val="004D337E"/>
    <w:rsid w:val="004E2AA8"/>
    <w:rsid w:val="004E55F7"/>
    <w:rsid w:val="00504AE9"/>
    <w:rsid w:val="005156F1"/>
    <w:rsid w:val="00531DDF"/>
    <w:rsid w:val="005335A2"/>
    <w:rsid w:val="0053439C"/>
    <w:rsid w:val="0056252A"/>
    <w:rsid w:val="00565312"/>
    <w:rsid w:val="0057588E"/>
    <w:rsid w:val="005C528B"/>
    <w:rsid w:val="005E6C66"/>
    <w:rsid w:val="005F0094"/>
    <w:rsid w:val="00633968"/>
    <w:rsid w:val="00653472"/>
    <w:rsid w:val="00684533"/>
    <w:rsid w:val="00690C3E"/>
    <w:rsid w:val="006A168A"/>
    <w:rsid w:val="006A66BB"/>
    <w:rsid w:val="006C05D7"/>
    <w:rsid w:val="006D5E99"/>
    <w:rsid w:val="006E044E"/>
    <w:rsid w:val="00705B5C"/>
    <w:rsid w:val="00713720"/>
    <w:rsid w:val="00741010"/>
    <w:rsid w:val="00750DDD"/>
    <w:rsid w:val="00777691"/>
    <w:rsid w:val="007B0C8A"/>
    <w:rsid w:val="007E5CE5"/>
    <w:rsid w:val="008219CC"/>
    <w:rsid w:val="008319BD"/>
    <w:rsid w:val="00843F25"/>
    <w:rsid w:val="008B4D62"/>
    <w:rsid w:val="008D2166"/>
    <w:rsid w:val="008D2190"/>
    <w:rsid w:val="00901DAB"/>
    <w:rsid w:val="00902F98"/>
    <w:rsid w:val="00922719"/>
    <w:rsid w:val="00944946"/>
    <w:rsid w:val="00945048"/>
    <w:rsid w:val="00947A86"/>
    <w:rsid w:val="009835E5"/>
    <w:rsid w:val="00985D9B"/>
    <w:rsid w:val="00993446"/>
    <w:rsid w:val="009A0351"/>
    <w:rsid w:val="009A73E1"/>
    <w:rsid w:val="009C2831"/>
    <w:rsid w:val="009C336F"/>
    <w:rsid w:val="009D60AD"/>
    <w:rsid w:val="009E7254"/>
    <w:rsid w:val="009F2FFC"/>
    <w:rsid w:val="009F304A"/>
    <w:rsid w:val="00A21FDE"/>
    <w:rsid w:val="00A312B3"/>
    <w:rsid w:val="00A64B48"/>
    <w:rsid w:val="00A709AF"/>
    <w:rsid w:val="00A83C39"/>
    <w:rsid w:val="00A85663"/>
    <w:rsid w:val="00AB11F9"/>
    <w:rsid w:val="00AC16C4"/>
    <w:rsid w:val="00AD0CD8"/>
    <w:rsid w:val="00AD649A"/>
    <w:rsid w:val="00B03743"/>
    <w:rsid w:val="00B10D02"/>
    <w:rsid w:val="00B13832"/>
    <w:rsid w:val="00B23842"/>
    <w:rsid w:val="00B2674D"/>
    <w:rsid w:val="00B316F7"/>
    <w:rsid w:val="00B413C9"/>
    <w:rsid w:val="00B5250D"/>
    <w:rsid w:val="00B81BE6"/>
    <w:rsid w:val="00B936AD"/>
    <w:rsid w:val="00BA23F5"/>
    <w:rsid w:val="00BB2330"/>
    <w:rsid w:val="00BE14BB"/>
    <w:rsid w:val="00BE36EA"/>
    <w:rsid w:val="00C023EF"/>
    <w:rsid w:val="00C10B7C"/>
    <w:rsid w:val="00C36783"/>
    <w:rsid w:val="00C41176"/>
    <w:rsid w:val="00C639E0"/>
    <w:rsid w:val="00C64A39"/>
    <w:rsid w:val="00C917FC"/>
    <w:rsid w:val="00C9797C"/>
    <w:rsid w:val="00CC5E1D"/>
    <w:rsid w:val="00CC78B0"/>
    <w:rsid w:val="00CE237B"/>
    <w:rsid w:val="00CE4B0C"/>
    <w:rsid w:val="00CF2F95"/>
    <w:rsid w:val="00D067EA"/>
    <w:rsid w:val="00D428B0"/>
    <w:rsid w:val="00D57B11"/>
    <w:rsid w:val="00D66C55"/>
    <w:rsid w:val="00D82986"/>
    <w:rsid w:val="00D92F18"/>
    <w:rsid w:val="00DB362F"/>
    <w:rsid w:val="00DC04F7"/>
    <w:rsid w:val="00DC06F6"/>
    <w:rsid w:val="00DD6FC5"/>
    <w:rsid w:val="00DE052B"/>
    <w:rsid w:val="00DE3790"/>
    <w:rsid w:val="00DE4CFB"/>
    <w:rsid w:val="00DE5C8B"/>
    <w:rsid w:val="00DF4B5D"/>
    <w:rsid w:val="00DF6EFF"/>
    <w:rsid w:val="00E35DF4"/>
    <w:rsid w:val="00E407CB"/>
    <w:rsid w:val="00E42A56"/>
    <w:rsid w:val="00E448F5"/>
    <w:rsid w:val="00E9767D"/>
    <w:rsid w:val="00EA29C7"/>
    <w:rsid w:val="00F27B12"/>
    <w:rsid w:val="00F3773A"/>
    <w:rsid w:val="00F55270"/>
    <w:rsid w:val="00F5590D"/>
    <w:rsid w:val="00F617C4"/>
    <w:rsid w:val="00F90832"/>
    <w:rsid w:val="00FA21DD"/>
    <w:rsid w:val="00FB43A6"/>
    <w:rsid w:val="00FD1897"/>
    <w:rsid w:val="00FE15E9"/>
    <w:rsid w:val="00FF4065"/>
    <w:rsid w:val="00FF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97065"/>
  <w15:chartTrackingRefBased/>
  <w15:docId w15:val="{E4F934FD-0239-4176-A401-A8C12BA3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73E1"/>
    <w:pPr>
      <w:jc w:val="center"/>
    </w:pPr>
    <w:rPr>
      <w:rFonts w:asciiTheme="minorEastAsia" w:hAnsiTheme="minorEastAsia"/>
      <w:sz w:val="24"/>
    </w:rPr>
  </w:style>
  <w:style w:type="character" w:customStyle="1" w:styleId="a4">
    <w:name w:val="記 (文字)"/>
    <w:basedOn w:val="a0"/>
    <w:link w:val="a3"/>
    <w:uiPriority w:val="99"/>
    <w:rsid w:val="009A73E1"/>
    <w:rPr>
      <w:rFonts w:asciiTheme="minorEastAsia" w:hAnsiTheme="minorEastAsia"/>
      <w:sz w:val="24"/>
    </w:rPr>
  </w:style>
  <w:style w:type="paragraph" w:styleId="a5">
    <w:name w:val="Closing"/>
    <w:basedOn w:val="a"/>
    <w:link w:val="a6"/>
    <w:uiPriority w:val="99"/>
    <w:unhideWhenUsed/>
    <w:rsid w:val="009A73E1"/>
    <w:pPr>
      <w:jc w:val="right"/>
    </w:pPr>
    <w:rPr>
      <w:rFonts w:asciiTheme="minorEastAsia" w:hAnsiTheme="minorEastAsia"/>
      <w:sz w:val="24"/>
    </w:rPr>
  </w:style>
  <w:style w:type="character" w:customStyle="1" w:styleId="a6">
    <w:name w:val="結語 (文字)"/>
    <w:basedOn w:val="a0"/>
    <w:link w:val="a5"/>
    <w:uiPriority w:val="99"/>
    <w:rsid w:val="009A73E1"/>
    <w:rPr>
      <w:rFonts w:asciiTheme="minorEastAsia" w:hAnsiTheme="minorEastAsia"/>
      <w:sz w:val="24"/>
    </w:rPr>
  </w:style>
  <w:style w:type="paragraph" w:styleId="a7">
    <w:name w:val="header"/>
    <w:basedOn w:val="a"/>
    <w:link w:val="a8"/>
    <w:uiPriority w:val="99"/>
    <w:unhideWhenUsed/>
    <w:rsid w:val="009F2FFC"/>
    <w:pPr>
      <w:tabs>
        <w:tab w:val="center" w:pos="4252"/>
        <w:tab w:val="right" w:pos="8504"/>
      </w:tabs>
      <w:snapToGrid w:val="0"/>
    </w:pPr>
  </w:style>
  <w:style w:type="character" w:customStyle="1" w:styleId="a8">
    <w:name w:val="ヘッダー (文字)"/>
    <w:basedOn w:val="a0"/>
    <w:link w:val="a7"/>
    <w:uiPriority w:val="99"/>
    <w:rsid w:val="009F2FFC"/>
  </w:style>
  <w:style w:type="paragraph" w:styleId="a9">
    <w:name w:val="footer"/>
    <w:basedOn w:val="a"/>
    <w:link w:val="aa"/>
    <w:uiPriority w:val="99"/>
    <w:unhideWhenUsed/>
    <w:rsid w:val="009F2FFC"/>
    <w:pPr>
      <w:tabs>
        <w:tab w:val="center" w:pos="4252"/>
        <w:tab w:val="right" w:pos="8504"/>
      </w:tabs>
      <w:snapToGrid w:val="0"/>
    </w:pPr>
  </w:style>
  <w:style w:type="character" w:customStyle="1" w:styleId="aa">
    <w:name w:val="フッター (文字)"/>
    <w:basedOn w:val="a0"/>
    <w:link w:val="a9"/>
    <w:uiPriority w:val="99"/>
    <w:rsid w:val="009F2FFC"/>
  </w:style>
  <w:style w:type="paragraph" w:styleId="ab">
    <w:name w:val="List Paragraph"/>
    <w:basedOn w:val="a"/>
    <w:uiPriority w:val="34"/>
    <w:qFormat/>
    <w:rsid w:val="009F2FFC"/>
    <w:pPr>
      <w:ind w:leftChars="400" w:left="840"/>
    </w:pPr>
  </w:style>
  <w:style w:type="paragraph" w:styleId="ac">
    <w:name w:val="Balloon Text"/>
    <w:basedOn w:val="a"/>
    <w:link w:val="ad"/>
    <w:uiPriority w:val="99"/>
    <w:semiHidden/>
    <w:unhideWhenUsed/>
    <w:rsid w:val="00B2674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674D"/>
    <w:rPr>
      <w:rFonts w:asciiTheme="majorHAnsi" w:eastAsiaTheme="majorEastAsia" w:hAnsiTheme="majorHAnsi" w:cstheme="majorBidi"/>
      <w:sz w:val="18"/>
      <w:szCs w:val="18"/>
    </w:rPr>
  </w:style>
  <w:style w:type="table" w:styleId="ae">
    <w:name w:val="Table Grid"/>
    <w:basedOn w:val="a1"/>
    <w:uiPriority w:val="39"/>
    <w:rsid w:val="00CF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152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4E09-F924-4A07-8252-314D0646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JA十勝清水町 後藤 聖奈</dc:creator>
  <cp:keywords/>
  <dc:description/>
  <cp:lastModifiedBy>西垣　輝明</cp:lastModifiedBy>
  <cp:revision>3</cp:revision>
  <cp:lastPrinted>2023-03-08T05:09:00Z</cp:lastPrinted>
  <dcterms:created xsi:type="dcterms:W3CDTF">2023-03-10T06:35:00Z</dcterms:created>
  <dcterms:modified xsi:type="dcterms:W3CDTF">2023-03-16T00:41:00Z</dcterms:modified>
</cp:coreProperties>
</file>